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DC" w:rsidRPr="008C20AC" w:rsidRDefault="00EA24A7" w:rsidP="00EA24A7">
      <w:pPr>
        <w:overflowPunct w:val="0"/>
        <w:spacing w:after="120"/>
        <w:ind w:left="1860" w:right="-34" w:hanging="1860"/>
        <w:jc w:val="center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82"/>
      </w:tblGrid>
      <w:tr w:rsidR="001028DC" w:rsidRPr="00EF78E1" w:rsidTr="004B06B4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EF78E1" w:rsidRDefault="001028DC" w:rsidP="001028DC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1028DC" w:rsidRPr="004B06B4" w:rsidRDefault="001028DC" w:rsidP="001028DC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 xml:space="preserve">Самопознание 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1028DC" w:rsidRPr="001028DC" w:rsidRDefault="001028DC" w:rsidP="001028DC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Мир, в котором я живу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элементарной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основами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Овладение  познавательно-исследовательской­ </w:t>
            </w:r>
            <w:r w:rsidRPr="004B06B4">
              <w:lastRenderedPageBreak/>
              <w:t>деятельностью.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 xml:space="preserve">Формирование </w:t>
            </w:r>
            <w:proofErr w:type="gramStart"/>
            <w:r w:rsidRPr="004B06B4">
              <w:t>первичных</w:t>
            </w:r>
            <w:proofErr w:type="gramEnd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Сенсорное развитие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Различает пять геометрических форм и четыре фигуры. – 7.11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1028DC" w:rsidRPr="001028DC" w:rsidRDefault="001028DC" w:rsidP="001028DC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 живой и неживой природы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1028DC" w:rsidRPr="001028DC" w:rsidRDefault="001028DC" w:rsidP="001028DC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 w:cs="Times New Roman"/>
                <w:iCs/>
              </w:rPr>
              <w:t>7.22.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028DC">
              <w:rPr>
                <w:rFonts w:ascii="Times New Roman" w:hAnsi="Times New Roman" w:cs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  <w:proofErr w:type="gramEnd"/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утро, вечер, день,ночь</w:t>
            </w:r>
            <w:r w:rsidRPr="001028DC">
              <w:rPr>
                <w:rFonts w:ascii="Times New Roman" w:hAnsi="Times New Roman" w:cs="Times New Roman"/>
              </w:rPr>
              <w:t>. – 7.25.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речью как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средством общения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Обогащение   активного словаря в процессе восприятия  </w:t>
            </w:r>
            <w:r w:rsidRPr="004B06B4">
              <w:lastRenderedPageBreak/>
              <w:t>художественной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Рассказывает содержание произведения с опорой на рисунки в книге, вопросы воспитателя.- 4.6.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963018" w:rsidRPr="001028DC" w:rsidRDefault="001028DC" w:rsidP="003F5CAE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Продолжает или заканчивает начатую взрослым сказку, рассказ.- 4.10.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vMerge w:val="restart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рисовании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лепке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аппликации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овладения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музыкальной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двигательной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Свободно катается на трёхколёсном велосипеде.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  <w:bookmarkStart w:id="0" w:name="_GoBack"/>
            <w:bookmarkEnd w:id="0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3F5CAE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1028DC" w:rsidRPr="001028DC" w:rsidRDefault="001028DC" w:rsidP="003F5CAE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1028DC" w:rsidRDefault="001028DC" w:rsidP="001E30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8DC" w:rsidRDefault="001028DC" w:rsidP="003F5CAE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028DC" w:rsidSect="00AF76F6">
          <w:headerReference w:type="default" r:id="rId8"/>
          <w:pgSz w:w="16838" w:h="11906" w:orient="landscape"/>
          <w:pgMar w:top="426" w:right="720" w:bottom="720" w:left="720" w:header="567" w:footer="510" w:gutter="0"/>
          <w:cols w:space="708"/>
          <w:docGrid w:linePitch="360"/>
        </w:sectPr>
      </w:pPr>
    </w:p>
    <w:p w:rsidR="00331552" w:rsidRDefault="00331552" w:rsidP="003F5CAE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/>
      </w:tblPr>
      <w:tblGrid>
        <w:gridCol w:w="4786"/>
        <w:gridCol w:w="4536"/>
        <w:gridCol w:w="5954"/>
      </w:tblGrid>
      <w:tr w:rsidR="00AF0C02" w:rsidTr="00CF5A11">
        <w:tc>
          <w:tcPr>
            <w:tcW w:w="4786" w:type="dxa"/>
            <w:shd w:val="clear" w:color="auto" w:fill="99FF99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AF0C02" w:rsidRDefault="00AF0C02" w:rsidP="00AF0C0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AF0C02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</w:t>
            </w:r>
            <w:r w:rsidR="00B31F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637EC7" w:rsidRPr="00CF5A11" w:rsidRDefault="00637EC7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 xml:space="preserve"> Впоследствии повторяет эксперимент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637EC7" w:rsidRPr="00CF5A11" w:rsidRDefault="00637EC7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637EC7" w:rsidRDefault="00637EC7" w:rsidP="00551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Трогает, пробует 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>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1BDF"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2E1132" w:rsidTr="00CF5A11">
        <w:trPr>
          <w:trHeight w:val="953"/>
        </w:trPr>
        <w:tc>
          <w:tcPr>
            <w:tcW w:w="4786" w:type="dxa"/>
            <w:shd w:val="clear" w:color="auto" w:fill="99FF99"/>
          </w:tcPr>
          <w:p w:rsidR="002E1132" w:rsidRPr="00CF5A11" w:rsidRDefault="002E113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E1132" w:rsidRPr="00560C41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E113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7C1C28" w:rsidRPr="00CF5A11" w:rsidRDefault="007C1C28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7C1C28" w:rsidRPr="00CF5A11" w:rsidRDefault="007C1C28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Pr="00560C41" w:rsidRDefault="007C1C28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7C1C28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7C1C28" w:rsidRPr="00CF5A11" w:rsidRDefault="007C1C28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E1132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7C1C28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9C54B5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9C54B5" w:rsidRDefault="009C54B5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954" w:type="dxa"/>
          </w:tcPr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</w:t>
            </w:r>
            <w:r w:rsidR="003B3E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самую большую или самую маленькую</w:t>
            </w:r>
          </w:p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</w:t>
            </w:r>
            <w:r w:rsidR="009C54B5">
              <w:rPr>
                <w:rFonts w:ascii="Times New Roman" w:hAnsi="Times New Roman" w:cs="Times New Roman"/>
                <w:sz w:val="24"/>
                <w:szCs w:val="24"/>
              </w:rPr>
              <w:t xml:space="preserve"> из множества при показе образца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AF0C02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B31FD0" w:rsidRPr="00560C41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AF0C02" w:rsidRPr="00560C41" w:rsidRDefault="00B31FD0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</w:t>
            </w:r>
            <w:r w:rsidR="00FD1A51">
              <w:rPr>
                <w:rFonts w:ascii="Times New Roman" w:hAnsi="Times New Roman" w:cs="Times New Roman"/>
                <w:sz w:val="24"/>
                <w:szCs w:val="24"/>
              </w:rPr>
              <w:t>. Очертания предметов на рисунке схожи с реальным изображением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FD1A5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AF0C02" w:rsidRPr="00560C4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AF0C02" w:rsidRPr="00560C41" w:rsidRDefault="00FD1A51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 xml:space="preserve">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3F5CAE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AF0C02" w:rsidRPr="00560C41" w:rsidRDefault="00AB587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AF0C02" w:rsidRPr="00560C41" w:rsidRDefault="00AB5875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022C02" w:rsidRDefault="00022C02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22C02" w:rsidRPr="0095061D" w:rsidRDefault="00022C02" w:rsidP="003F5CAE">
      <w:pPr>
        <w:pStyle w:val="p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95061D">
        <w:rPr>
          <w:rStyle w:val="s1"/>
          <w:b/>
          <w:bCs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5353"/>
        <w:gridCol w:w="4394"/>
        <w:gridCol w:w="5867"/>
      </w:tblGrid>
      <w:tr w:rsidR="008E6E77" w:rsidTr="001E301D">
        <w:tc>
          <w:tcPr>
            <w:tcW w:w="5353" w:type="dxa"/>
            <w:shd w:val="clear" w:color="auto" w:fill="99FF99"/>
          </w:tcPr>
          <w:p w:rsidR="008E6E77" w:rsidRPr="00560C41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фиксация результатов</w:t>
            </w:r>
          </w:p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ситуациях свободного общения</w:t>
            </w:r>
          </w:p>
        </w:tc>
        <w:tc>
          <w:tcPr>
            <w:tcW w:w="5867" w:type="dxa"/>
          </w:tcPr>
          <w:p w:rsidR="00E06A00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6E77" w:rsidRPr="001E301D" w:rsidRDefault="008E6E77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правила.З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амечает, если кто-то из детей нарушает эти правила.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CF5A11" w:rsidRDefault="00E06A00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1E301D" w:rsidRDefault="00E06A00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1E301D" w:rsidRDefault="00CF5A11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CF5A11" w:rsidRPr="0009389E" w:rsidRDefault="00CF5A11" w:rsidP="001E301D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 w:rsidR="00A95350">
              <w:rPr>
                <w:rFonts w:ascii="Times New Roman" w:hAnsi="Times New Roman"/>
                <w:sz w:val="24"/>
                <w:szCs w:val="24"/>
              </w:rPr>
              <w:t>: Как зовут маму</w:t>
            </w:r>
            <w:proofErr w:type="gramStart"/>
            <w:r w:rsidR="00A95350"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 w:rsidR="00A95350">
              <w:rPr>
                <w:rFonts w:ascii="Times New Roman" w:hAnsi="Times New Roman"/>
                <w:sz w:val="24"/>
                <w:szCs w:val="24"/>
              </w:rPr>
              <w:t xml:space="preserve">Кто живет вместе с ним в доме? 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CF5A11" w:rsidRDefault="00CF5A11" w:rsidP="003F5CAE">
            <w:pPr>
              <w:pStyle w:val="a8"/>
              <w:numPr>
                <w:ilvl w:val="1"/>
                <w:numId w:val="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CF5A11" w:rsidRPr="0009389E" w:rsidRDefault="00CF5A11" w:rsidP="00CF5A11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F5A11" w:rsidRPr="0009389E" w:rsidRDefault="00CF5A11" w:rsidP="00CF5A11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87064" w:rsidRPr="0095061D" w:rsidRDefault="00887064" w:rsidP="003F5CAE">
      <w:pPr>
        <w:pStyle w:val="p3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887064" w:rsidTr="00311A10">
        <w:tc>
          <w:tcPr>
            <w:tcW w:w="4786" w:type="dxa"/>
            <w:shd w:val="clear" w:color="auto" w:fill="99FF99"/>
          </w:tcPr>
          <w:p w:rsidR="00887064" w:rsidRPr="00560C41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B715E4" w:rsidP="00B7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="00887064"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88706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E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3F5CAE">
            <w:pPr>
              <w:pStyle w:val="a8"/>
              <w:numPr>
                <w:ilvl w:val="1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во время прослушивания песен в группе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Поёт в унисон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5E4" w:rsidRPr="0095061D" w:rsidRDefault="00B715E4" w:rsidP="003F5CAE">
      <w:pPr>
        <w:pStyle w:val="p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4E6C3B" w:rsidTr="00311A10">
        <w:tc>
          <w:tcPr>
            <w:tcW w:w="4786" w:type="dxa"/>
            <w:shd w:val="clear" w:color="auto" w:fill="99FF99"/>
          </w:tcPr>
          <w:p w:rsidR="004E6C3B" w:rsidRPr="00560C41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 w:rsidR="006057F3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</w:t>
            </w:r>
            <w:r w:rsidR="000417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вперед», «А у тебя больше, чем у меня!», «А я больше тебя. А ты меньше»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4E6C3B" w:rsidRPr="004E6C3B" w:rsidRDefault="004E6C3B" w:rsidP="00041746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81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С желанием воспроизводит по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или без неё короткие стихи, рассказы.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Стремиться к обще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нию со взрослыми и сверстниками: Первый начинает разговор, рассказывает, общаясь, задает вопросы.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4E6C3B" w:rsidRPr="004E6C3B" w:rsidRDefault="00D36C7E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произведение с опорой на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мнемо-таблицу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иллюстрации в книге, вопросы воспитателя.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 Речь достаточно связная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6C7E" w:rsidRDefault="004E6C3B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4E6C3B" w:rsidRPr="004E6C3B" w:rsidRDefault="00D36C7E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КСО: 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3F5CAE">
            <w:pPr>
              <w:pStyle w:val="a8"/>
              <w:numPr>
                <w:ilvl w:val="1"/>
                <w:numId w:val="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87064" w:rsidRDefault="00887064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95061D" w:rsidRDefault="00041746" w:rsidP="003F5CAE">
      <w:pPr>
        <w:pStyle w:val="p3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041746" w:rsidTr="00311A10">
        <w:tc>
          <w:tcPr>
            <w:tcW w:w="4786" w:type="dxa"/>
            <w:shd w:val="clear" w:color="auto" w:fill="99FF99"/>
          </w:tcPr>
          <w:p w:rsidR="00041746" w:rsidRPr="00560C41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. Руки и ноги движутся ритмично, преимущественно разноименно,соблюдает заданное направление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бегать, сохраняя равновесие при ходьбе и беге по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плоскости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="00536678" w:rsidRPr="00041746">
              <w:rPr>
                <w:rFonts w:ascii="Times New Roman" w:hAnsi="Times New Roman" w:cs="Times New Roman"/>
                <w:sz w:val="24"/>
                <w:szCs w:val="24"/>
              </w:rPr>
              <w:t>ограниченной плоскости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963018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311A10" w:rsidRPr="00311A10" w:rsidRDefault="00311A10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Руки, отведенные назад, слегка согнуты в локтевых суставах. Не задерживаясь в этом положении,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 к отталкиванию.</w:t>
            </w:r>
          </w:p>
          <w:p w:rsidR="00536678" w:rsidRP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направлении, ловит мяч кистями рук, многократно ударяет им о пол и ловит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во время организации игр с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мяч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, перебирает или толкает его двумя руками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 заданном направлении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3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тмяч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расстояния 1,5-2 метра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раза, держа двумя руками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и ловит.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кользит по ледяной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за руку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C04B32" w:rsidTr="00311A10">
        <w:tc>
          <w:tcPr>
            <w:tcW w:w="4786" w:type="dxa"/>
            <w:shd w:val="clear" w:color="auto" w:fill="99FF99"/>
          </w:tcPr>
          <w:p w:rsidR="00C04B32" w:rsidRPr="00C04B32" w:rsidRDefault="00C04B32" w:rsidP="003F5CAE">
            <w:pPr>
              <w:pStyle w:val="a8"/>
              <w:numPr>
                <w:ilvl w:val="1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311A10" w:rsidRDefault="00311A10" w:rsidP="003F5CAE">
      <w:pPr>
        <w:pStyle w:val="a8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311A10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311A10" w:rsidTr="00311A10">
        <w:tc>
          <w:tcPr>
            <w:tcW w:w="4786" w:type="dxa"/>
            <w:shd w:val="clear" w:color="auto" w:fill="99FF99"/>
          </w:tcPr>
          <w:p w:rsidR="00311A10" w:rsidRPr="00560C41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 фиксация результатов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с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«Дядя зовет тебя с собой» - описать случай, когда мама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:rsidR="00052E8E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нельзя подходить к открытому окну, выходить на балкон без сопровождения взрослого.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1E301D" w:rsidRDefault="001E301D" w:rsidP="003F5CAE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E301D" w:rsidSect="00CF5A11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052E8E" w:rsidRPr="00052E8E" w:rsidRDefault="00052E8E" w:rsidP="003F5CAE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052E8E" w:rsidTr="00CB37DC">
        <w:tc>
          <w:tcPr>
            <w:tcW w:w="5204" w:type="dxa"/>
            <w:shd w:val="clear" w:color="auto" w:fill="99FF99"/>
          </w:tcPr>
          <w:p w:rsidR="00052E8E" w:rsidRPr="00560C41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9C30C6" w:rsidTr="00CB37DC">
        <w:tc>
          <w:tcPr>
            <w:tcW w:w="5204" w:type="dxa"/>
            <w:shd w:val="clear" w:color="auto" w:fill="99FF99"/>
          </w:tcPr>
          <w:p w:rsidR="009C30C6" w:rsidRPr="009C30C6" w:rsidRDefault="004E4538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сирень)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травянистые растения, которые растут на участке; называет животных разных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во время совместных с воспитателем игр с блоками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052E8E" w:rsidTr="00CB37DC">
        <w:trPr>
          <w:trHeight w:val="308"/>
        </w:trPr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одноцветные и разноцветные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 из 4—5 деталей.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одноцветные и разноцветные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CB37DC" w:rsidTr="00CB37DC">
        <w:tc>
          <w:tcPr>
            <w:tcW w:w="5204" w:type="dxa"/>
            <w:shd w:val="clear" w:color="auto" w:fill="99FF99"/>
          </w:tcPr>
          <w:p w:rsidR="00CB37DC" w:rsidRPr="009C30C6" w:rsidRDefault="00CB37DC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при помощи взрослого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из однородных предметов и выделяет один предмет из группы.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«Собери вместе» и «Найди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лишнее»</w:t>
            </w:r>
          </w:p>
        </w:tc>
        <w:tc>
          <w:tcPr>
            <w:tcW w:w="5205" w:type="dxa"/>
          </w:tcPr>
          <w:p w:rsid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предметы по обозначенному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признаку: все мягкие, все зеленые, всех животных</w:t>
            </w:r>
          </w:p>
          <w:p w:rsidR="00CB37DC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52E8E" w:rsidTr="00CB37DC">
        <w:trPr>
          <w:trHeight w:val="1449"/>
        </w:trPr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052E8E" w:rsidRPr="00052E8E" w:rsidRDefault="00CB37DC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052E8E" w:rsidRPr="00052E8E" w:rsidRDefault="009C30C6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3F5CAE">
            <w:pPr>
              <w:pStyle w:val="a8"/>
              <w:numPr>
                <w:ilvl w:val="1"/>
                <w:numId w:val="5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3F5CAE">
            <w:pPr>
              <w:pStyle w:val="a8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3D0A09" w:rsidRPr="003D0A09" w:rsidRDefault="003D0A09" w:rsidP="003D0A0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3D0A09" w:rsidRPr="00052E8E" w:rsidRDefault="003D0A09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3F5CAE">
            <w:pPr>
              <w:pStyle w:val="a8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BC704D" w:rsidTr="00CB37DC">
        <w:tc>
          <w:tcPr>
            <w:tcW w:w="5204" w:type="dxa"/>
            <w:shd w:val="clear" w:color="auto" w:fill="99FF99"/>
          </w:tcPr>
          <w:p w:rsidR="00BC704D" w:rsidRPr="003D0A09" w:rsidRDefault="00BC704D" w:rsidP="003F5CAE">
            <w:pPr>
              <w:pStyle w:val="a8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4D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Pr="00052E8E" w:rsidRDefault="00052E8E" w:rsidP="00EA24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EA24A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СРЕДНИЙ ДОШКОЛЬНЫЙ ВОЗРАСТ</w:t>
      </w:r>
    </w:p>
    <w:p w:rsidR="00EA24A7" w:rsidRDefault="00EA24A7" w:rsidP="00EA24A7">
      <w:pPr>
        <w:spacing w:after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2899"/>
      </w:tblGrid>
      <w:tr w:rsidR="00EA24A7" w:rsidTr="00E638B2">
        <w:tc>
          <w:tcPr>
            <w:tcW w:w="2518" w:type="dxa"/>
            <w:shd w:val="clear" w:color="auto" w:fill="FFFF99"/>
          </w:tcPr>
          <w:p w:rsidR="00EA24A7" w:rsidRPr="00DB074F" w:rsidRDefault="00EA24A7" w:rsidP="00E638B2">
            <w:pPr>
              <w:spacing w:after="0" w:line="284" w:lineRule="exact"/>
              <w:jc w:val="center"/>
              <w:rPr>
                <w:b/>
                <w:bCs/>
              </w:rPr>
            </w:pPr>
            <w:r w:rsidRPr="00DB074F">
              <w:rPr>
                <w:b/>
                <w:bCs/>
              </w:rPr>
              <w:t>Направления орган</w:t>
            </w:r>
            <w:r w:rsidRPr="00DB074F">
              <w:rPr>
                <w:b/>
                <w:bCs/>
              </w:rPr>
              <w:t>и</w:t>
            </w:r>
            <w:r w:rsidRPr="00DB074F">
              <w:rPr>
                <w:b/>
                <w:bCs/>
              </w:rPr>
              <w:t>зации</w:t>
            </w:r>
          </w:p>
          <w:p w:rsidR="00EA24A7" w:rsidRPr="00DB074F" w:rsidRDefault="00EA24A7" w:rsidP="00E638B2">
            <w:pPr>
              <w:spacing w:after="0"/>
              <w:jc w:val="center"/>
              <w:rPr>
                <w:b/>
              </w:rPr>
            </w:pPr>
            <w:r w:rsidRPr="00DB074F">
              <w:rPr>
                <w:b/>
                <w:bCs/>
              </w:rPr>
              <w:t>жизнедеятельности детей</w:t>
            </w:r>
          </w:p>
        </w:tc>
        <w:tc>
          <w:tcPr>
            <w:tcW w:w="12899" w:type="dxa"/>
            <w:shd w:val="clear" w:color="auto" w:fill="FFFF99"/>
          </w:tcPr>
          <w:p w:rsidR="00EA24A7" w:rsidRPr="00DB074F" w:rsidRDefault="00EA24A7" w:rsidP="00E638B2">
            <w:pPr>
              <w:spacing w:after="0" w:line="264" w:lineRule="auto"/>
              <w:jc w:val="center"/>
              <w:rPr>
                <w:b/>
              </w:rPr>
            </w:pPr>
            <w:r w:rsidRPr="00DB074F">
              <w:rPr>
                <w:b/>
              </w:rPr>
              <w:t>Показатели развития ребёнка</w:t>
            </w:r>
          </w:p>
        </w:tc>
      </w:tr>
      <w:tr w:rsidR="00EA24A7" w:rsidTr="00E638B2">
        <w:tc>
          <w:tcPr>
            <w:tcW w:w="15417" w:type="dxa"/>
            <w:gridSpan w:val="2"/>
            <w:shd w:val="clear" w:color="auto" w:fill="FFFF99"/>
          </w:tcPr>
          <w:p w:rsidR="00EA24A7" w:rsidRPr="004C4ABE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4ABE"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EA24A7" w:rsidTr="00E638B2">
        <w:trPr>
          <w:cantSplit/>
          <w:trHeight w:val="1715"/>
        </w:trPr>
        <w:tc>
          <w:tcPr>
            <w:tcW w:w="2518" w:type="dxa"/>
            <w:vMerge w:val="restart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42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Овладение</w:t>
            </w:r>
          </w:p>
          <w:p w:rsidR="00EA24A7" w:rsidRPr="00A77832" w:rsidRDefault="00EA24A7" w:rsidP="00E638B2">
            <w:pPr>
              <w:spacing w:after="0" w:line="264" w:lineRule="auto"/>
              <w:ind w:left="142" w:right="25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коммуникативной деятельн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стью и</w:t>
            </w:r>
          </w:p>
          <w:p w:rsidR="00EA24A7" w:rsidRPr="00A77832" w:rsidRDefault="00EA24A7" w:rsidP="00E638B2">
            <w:pPr>
              <w:overflowPunct w:val="0"/>
              <w:spacing w:after="0" w:line="264" w:lineRule="auto"/>
              <w:ind w:left="142" w:right="-1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элементарными общеприн</w:t>
            </w:r>
            <w:r w:rsidRPr="00A77832">
              <w:rPr>
                <w:rFonts w:ascii="Times New Roman" w:hAnsi="Times New Roman"/>
              </w:rPr>
              <w:t>я</w:t>
            </w:r>
            <w:r w:rsidRPr="00A77832">
              <w:rPr>
                <w:rFonts w:ascii="Times New Roman" w:hAnsi="Times New Roman"/>
              </w:rPr>
              <w:t>тыми нормами и прав</w:t>
            </w:r>
            <w:r w:rsidRPr="00A77832">
              <w:rPr>
                <w:rFonts w:ascii="Times New Roman" w:hAnsi="Times New Roman"/>
              </w:rPr>
              <w:t>и</w:t>
            </w:r>
            <w:r w:rsidRPr="00A77832">
              <w:rPr>
                <w:rFonts w:ascii="Times New Roman" w:hAnsi="Times New Roman"/>
              </w:rPr>
              <w:t xml:space="preserve">лами </w:t>
            </w:r>
            <w:r w:rsidRPr="00A77832">
              <w:rPr>
                <w:rFonts w:ascii="Times New Roman" w:hAnsi="Times New Roman"/>
              </w:rPr>
              <w:lastRenderedPageBreak/>
              <w:t>поведения в социуме</w:t>
            </w:r>
          </w:p>
          <w:p w:rsidR="00EA24A7" w:rsidRPr="00A77832" w:rsidRDefault="00EA24A7" w:rsidP="00E638B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  <w:p w:rsidR="00EA24A7" w:rsidRPr="00A77832" w:rsidRDefault="00EA24A7" w:rsidP="00E638B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4C4ABE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</w:rPr>
            </w:pPr>
            <w:r w:rsidRPr="004C4ABE">
              <w:rPr>
                <w:rFonts w:ascii="Times New Roman" w:hAnsi="Times New Roman"/>
                <w:b/>
                <w:i/>
              </w:rPr>
              <w:lastRenderedPageBreak/>
              <w:t xml:space="preserve">Самопознание </w:t>
            </w:r>
          </w:p>
          <w:p w:rsidR="00EA24A7" w:rsidRPr="00A77832" w:rsidRDefault="00EA24A7" w:rsidP="003F5CAE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Знает о том, что за организмом необходимо ухаживать, чтобы быть здоровым.</w:t>
            </w:r>
          </w:p>
          <w:p w:rsidR="00EA24A7" w:rsidRPr="00A77832" w:rsidRDefault="00EA24A7" w:rsidP="003F5CAE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Устанавливает связь между совершаемым действием и состоянием организма, настроением, сам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чувствием.</w:t>
            </w:r>
          </w:p>
          <w:p w:rsidR="00EA24A7" w:rsidRPr="00A77832" w:rsidRDefault="00EA24A7" w:rsidP="003F5CAE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Понимает некоторые свои состояния, желания (скучно, грустно, весело, интересно).</w:t>
            </w:r>
          </w:p>
          <w:p w:rsidR="00EA24A7" w:rsidRPr="00A77832" w:rsidRDefault="00EA24A7" w:rsidP="003F5CAE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Стремится соблюдать правила культуры поведения (здоровается, прощается, не вмешивается в разговор взрослых, вежливо выр</w:t>
            </w:r>
            <w:r w:rsidRPr="00A77832">
              <w:rPr>
                <w:rFonts w:ascii="Times New Roman" w:hAnsi="Times New Roman"/>
              </w:rPr>
              <w:t>а</w:t>
            </w:r>
            <w:r w:rsidRPr="00A77832">
              <w:rPr>
                <w:rFonts w:ascii="Times New Roman" w:hAnsi="Times New Roman"/>
              </w:rPr>
              <w:t>жает свою просьбу, благодарит за оказанную услугу).</w:t>
            </w:r>
          </w:p>
        </w:tc>
      </w:tr>
      <w:tr w:rsidR="00EA24A7" w:rsidTr="00E638B2">
        <w:trPr>
          <w:cantSplit/>
          <w:trHeight w:val="2898"/>
        </w:trPr>
        <w:tc>
          <w:tcPr>
            <w:tcW w:w="2518" w:type="dxa"/>
            <w:vMerge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E638B2">
            <w:pPr>
              <w:tabs>
                <w:tab w:val="left" w:pos="271"/>
              </w:tabs>
              <w:spacing w:after="0" w:line="264" w:lineRule="auto"/>
              <w:ind w:right="113"/>
              <w:rPr>
                <w:rFonts w:ascii="Times New Roman" w:hAnsi="Times New Roman"/>
                <w:b/>
              </w:rPr>
            </w:pPr>
            <w:r w:rsidRPr="00A77832">
              <w:rPr>
                <w:rFonts w:ascii="Times New Roman" w:hAnsi="Times New Roman"/>
                <w:b/>
                <w:i/>
                <w:iCs/>
              </w:rPr>
              <w:t>Мир, в котором я живу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175"/>
                <w:tab w:val="left" w:pos="271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77832">
              <w:rPr>
                <w:rFonts w:ascii="Times New Roman" w:hAnsi="Times New Roman"/>
              </w:rPr>
              <w:t>Идентифицирует свои действия с действиями других детей («Я так же быстро бегаю, как Женя»)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b/>
              </w:rPr>
            </w:pPr>
            <w:r w:rsidRPr="00A77832">
              <w:rPr>
                <w:rFonts w:ascii="Times New Roman" w:hAnsi="Times New Roman"/>
              </w:rPr>
              <w:t>Знает название родного города, села, детского сада, своей группы.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Проявляет самостоятельность в выборе игры и развитии замысла.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Стремится выполнять правила игры.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Распределяет роли, выполняет игровые действия, поступает в соответствии с игровым замыслом.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Ответственно относится к порученному заданию (доводит </w:t>
            </w:r>
            <w:proofErr w:type="gramStart"/>
            <w:r w:rsidRPr="00A77832">
              <w:rPr>
                <w:rFonts w:ascii="Times New Roman" w:hAnsi="Times New Roman"/>
              </w:rPr>
              <w:t>начатое</w:t>
            </w:r>
            <w:proofErr w:type="gramEnd"/>
            <w:r w:rsidRPr="00A77832">
              <w:rPr>
                <w:rFonts w:ascii="Times New Roman" w:hAnsi="Times New Roman"/>
              </w:rPr>
              <w:t xml:space="preserve"> до конца, стремится сделать х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рошо).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Создаёт игровое детское общество на основах партнёрства и уважительного </w:t>
            </w:r>
            <w:proofErr w:type="gramStart"/>
            <w:r w:rsidRPr="00A77832">
              <w:rPr>
                <w:rFonts w:ascii="Times New Roman" w:hAnsi="Times New Roman"/>
              </w:rPr>
              <w:t>отношения</w:t>
            </w:r>
            <w:proofErr w:type="gramEnd"/>
            <w:r w:rsidRPr="00A77832">
              <w:rPr>
                <w:rFonts w:ascii="Times New Roman" w:hAnsi="Times New Roman"/>
              </w:rPr>
              <w:t xml:space="preserve"> играющих друг к другу.</w:t>
            </w:r>
          </w:p>
          <w:p w:rsidR="00EA24A7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Самостоятельно создаёт предметно-ролевую среду, используя полифункциональный материал, модули, игру</w:t>
            </w:r>
            <w:r w:rsidRPr="00A77832">
              <w:rPr>
                <w:rFonts w:ascii="Times New Roman" w:hAnsi="Times New Roman"/>
              </w:rPr>
              <w:t>ш</w:t>
            </w:r>
            <w:r w:rsidRPr="00A77832">
              <w:rPr>
                <w:rFonts w:ascii="Times New Roman" w:hAnsi="Times New Roman"/>
              </w:rPr>
              <w:t>ки-заместители.</w:t>
            </w:r>
          </w:p>
          <w:p w:rsidR="00EA24A7" w:rsidRPr="004C4ABE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 w:rsidRPr="004C4ABE">
              <w:rPr>
                <w:rFonts w:ascii="Times New Roman" w:hAnsi="Times New Roman"/>
              </w:rPr>
              <w:t>В театрализованных играх использует образные игрушки, бибабо и др.</w:t>
            </w:r>
          </w:p>
        </w:tc>
      </w:tr>
      <w:tr w:rsidR="00EA24A7" w:rsidTr="00E638B2">
        <w:trPr>
          <w:trHeight w:val="1411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lastRenderedPageBreak/>
              <w:t xml:space="preserve">Овладение </w:t>
            </w:r>
            <w:proofErr w:type="gramStart"/>
            <w:r w:rsidRPr="00A77832">
              <w:rPr>
                <w:rFonts w:ascii="Times New Roman" w:hAnsi="Times New Roman"/>
              </w:rPr>
              <w:t>элемента</w:t>
            </w:r>
            <w:r w:rsidRPr="00A77832">
              <w:rPr>
                <w:rFonts w:ascii="Times New Roman" w:hAnsi="Times New Roman"/>
              </w:rPr>
              <w:t>р</w:t>
            </w:r>
            <w:r w:rsidRPr="00A77832">
              <w:rPr>
                <w:rFonts w:ascii="Times New Roman" w:hAnsi="Times New Roman"/>
              </w:rPr>
              <w:t>ной</w:t>
            </w:r>
            <w:proofErr w:type="gramEnd"/>
          </w:p>
          <w:p w:rsidR="00EA24A7" w:rsidRPr="00A77832" w:rsidRDefault="00EA24A7" w:rsidP="00E638B2">
            <w:pPr>
              <w:spacing w:after="0" w:line="264" w:lineRule="auto"/>
              <w:ind w:left="142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трудовой деятельн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стью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Владеет навыками самообслуживания, оказывает помощь сверстникам (одеваться, раздеваться, складывать вещи, убирать игру</w:t>
            </w:r>
            <w:r w:rsidRPr="00A77832">
              <w:rPr>
                <w:rFonts w:ascii="Times New Roman" w:hAnsi="Times New Roman"/>
              </w:rPr>
              <w:t>ш</w:t>
            </w:r>
            <w:r w:rsidRPr="00A77832">
              <w:rPr>
                <w:rFonts w:ascii="Times New Roman" w:hAnsi="Times New Roman"/>
              </w:rPr>
              <w:t>ки, приводить в порядок рабочее место).</w:t>
            </w:r>
          </w:p>
          <w:p w:rsidR="00EA24A7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Принимает участие в общих делах - готовит сюрпризы для именинников, украшает группу к празднику, принимает участие в уборке группы или участка.</w:t>
            </w:r>
          </w:p>
          <w:p w:rsidR="00EA24A7" w:rsidRPr="004C4ABE" w:rsidRDefault="00EA24A7" w:rsidP="003F5CAE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4C4ABE">
              <w:rPr>
                <w:rFonts w:ascii="Times New Roman" w:hAnsi="Times New Roman"/>
              </w:rPr>
              <w:t>Трудится и играет вместе с другими детьми</w:t>
            </w:r>
          </w:p>
        </w:tc>
      </w:tr>
      <w:tr w:rsidR="00EA24A7" w:rsidTr="00E638B2">
        <w:trPr>
          <w:trHeight w:val="2574"/>
        </w:trPr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Овладение основами</w:t>
            </w:r>
          </w:p>
          <w:p w:rsidR="00EA24A7" w:rsidRPr="00A77832" w:rsidRDefault="00EA24A7" w:rsidP="00E638B2">
            <w:pPr>
              <w:spacing w:after="0" w:line="264" w:lineRule="auto"/>
              <w:ind w:left="142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собственной безопасности и бе</w:t>
            </w:r>
            <w:r w:rsidRPr="00A77832">
              <w:rPr>
                <w:rFonts w:ascii="Times New Roman" w:hAnsi="Times New Roman"/>
              </w:rPr>
              <w:t>з</w:t>
            </w:r>
            <w:r w:rsidRPr="00A77832">
              <w:rPr>
                <w:rFonts w:ascii="Times New Roman" w:hAnsi="Times New Roman"/>
              </w:rPr>
              <w:t>опасности окружающего мира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Соблюдает элементарные правила поведения в детском саду и на улице, транспорте.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Понимает опасность общения с незнакомым человеком.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Чётко знает предметы, которыми детям пользоваться запрещено (спички, зажигалки, газовые и электрические плиты, утюги и др.).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Понимает, что животные, даже те, которые живут в их доме, могут быть злыми и агрессивными, поэтому животных об</w:t>
            </w:r>
            <w:r w:rsidRPr="00A77832">
              <w:rPr>
                <w:rFonts w:ascii="Times New Roman" w:hAnsi="Times New Roman"/>
              </w:rPr>
              <w:t>и</w:t>
            </w:r>
            <w:r w:rsidRPr="00A77832">
              <w:rPr>
                <w:rFonts w:ascii="Times New Roman" w:hAnsi="Times New Roman"/>
              </w:rPr>
              <w:t>жать и злить нельзя.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Называет все сигналы светофора и рассказывает об их значении.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Знает, что такое тротуар, для кого предназначен, что такое проезжая часть, для чего предназначена.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Знает, где можно переходить проезжую часть.</w:t>
            </w:r>
          </w:p>
          <w:p w:rsidR="00EA24A7" w:rsidRPr="00A77832" w:rsidRDefault="00EA24A7" w:rsidP="003F5CAE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Узнаёт разные виды транспорта, умеет классифицировать городской транспорт</w:t>
            </w:r>
          </w:p>
        </w:tc>
      </w:tr>
      <w:tr w:rsidR="00EA24A7" w:rsidTr="00E638B2">
        <w:trPr>
          <w:trHeight w:val="234"/>
        </w:trPr>
        <w:tc>
          <w:tcPr>
            <w:tcW w:w="15417" w:type="dxa"/>
            <w:gridSpan w:val="2"/>
            <w:shd w:val="clear" w:color="auto" w:fill="FFFF99"/>
          </w:tcPr>
          <w:p w:rsidR="00EA24A7" w:rsidRPr="005C6C4D" w:rsidRDefault="00EA24A7" w:rsidP="00E638B2">
            <w:pPr>
              <w:spacing w:after="0" w:line="264" w:lineRule="auto"/>
              <w:ind w:lef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6C4D"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 w:rsidR="00EA24A7" w:rsidTr="00E638B2">
        <w:trPr>
          <w:trHeight w:val="1411"/>
        </w:trPr>
        <w:tc>
          <w:tcPr>
            <w:tcW w:w="2518" w:type="dxa"/>
            <w:vMerge w:val="restart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</w:rPr>
            </w:pPr>
            <w:r w:rsidRPr="00A77832">
              <w:rPr>
                <w:rFonts w:ascii="Times New Roman" w:hAnsi="Times New Roman"/>
              </w:rPr>
              <w:t>Овладение  познав</w:t>
            </w:r>
            <w:r w:rsidRPr="00A77832">
              <w:rPr>
                <w:rFonts w:ascii="Times New Roman" w:hAnsi="Times New Roman"/>
              </w:rPr>
              <w:t>а</w:t>
            </w:r>
            <w:r w:rsidRPr="00A77832">
              <w:rPr>
                <w:rFonts w:ascii="Times New Roman" w:hAnsi="Times New Roman"/>
              </w:rPr>
              <w:t>тельно-исследовательской­ деятельностью. Разв</w:t>
            </w:r>
            <w:r w:rsidRPr="00A77832">
              <w:rPr>
                <w:rFonts w:ascii="Times New Roman" w:hAnsi="Times New Roman"/>
              </w:rPr>
              <w:t>и</w:t>
            </w:r>
            <w:r w:rsidRPr="00A77832">
              <w:rPr>
                <w:rFonts w:ascii="Times New Roman" w:hAnsi="Times New Roman"/>
              </w:rPr>
              <w:t xml:space="preserve">тие </w:t>
            </w:r>
          </w:p>
          <w:p w:rsidR="00EA24A7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интересов детей, </w:t>
            </w:r>
            <w:r w:rsidRPr="00A77832">
              <w:rPr>
                <w:rFonts w:ascii="Times New Roman" w:hAnsi="Times New Roman"/>
              </w:rPr>
              <w:lastRenderedPageBreak/>
              <w:t>люб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 xml:space="preserve">знательности и </w:t>
            </w:r>
          </w:p>
          <w:p w:rsidR="00EA24A7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познавательной </w:t>
            </w:r>
          </w:p>
          <w:p w:rsidR="00EA24A7" w:rsidRPr="00A77832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мот</w:t>
            </w:r>
            <w:r w:rsidRPr="00A77832">
              <w:rPr>
                <w:rFonts w:ascii="Times New Roman" w:hAnsi="Times New Roman"/>
              </w:rPr>
              <w:t>и</w:t>
            </w:r>
            <w:r w:rsidRPr="00A77832">
              <w:rPr>
                <w:rFonts w:ascii="Times New Roman" w:hAnsi="Times New Roman"/>
              </w:rPr>
              <w:t>вации.</w:t>
            </w:r>
          </w:p>
          <w:p w:rsidR="00EA24A7" w:rsidRPr="00A77832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Развитие воображения и тво</w:t>
            </w:r>
            <w:r w:rsidRPr="00A77832">
              <w:rPr>
                <w:rFonts w:ascii="Times New Roman" w:hAnsi="Times New Roman"/>
              </w:rPr>
              <w:t>р</w:t>
            </w:r>
            <w:r w:rsidRPr="00A77832">
              <w:rPr>
                <w:rFonts w:ascii="Times New Roman" w:hAnsi="Times New Roman"/>
              </w:rPr>
              <w:t>ческой активности.</w:t>
            </w:r>
          </w:p>
          <w:p w:rsidR="00EA24A7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Формирование </w:t>
            </w:r>
          </w:p>
          <w:p w:rsidR="00EA24A7" w:rsidRPr="00A77832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перви</w:t>
            </w:r>
            <w:r w:rsidRPr="00A77832">
              <w:rPr>
                <w:rFonts w:ascii="Times New Roman" w:hAnsi="Times New Roman"/>
              </w:rPr>
              <w:t>ч</w:t>
            </w:r>
            <w:r w:rsidRPr="00A77832">
              <w:rPr>
                <w:rFonts w:ascii="Times New Roman" w:hAnsi="Times New Roman"/>
              </w:rPr>
              <w:t>ных</w:t>
            </w:r>
          </w:p>
          <w:p w:rsidR="00EA24A7" w:rsidRPr="00A77832" w:rsidRDefault="00EA24A7" w:rsidP="00E638B2">
            <w:pPr>
              <w:spacing w:after="0" w:line="264" w:lineRule="auto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представлений о с</w:t>
            </w:r>
            <w:r w:rsidRPr="00A77832">
              <w:rPr>
                <w:rFonts w:ascii="Times New Roman" w:hAnsi="Times New Roman"/>
              </w:rPr>
              <w:t>е</w:t>
            </w:r>
            <w:r w:rsidRPr="00A77832">
              <w:rPr>
                <w:rFonts w:ascii="Times New Roman" w:hAnsi="Times New Roman"/>
              </w:rPr>
              <w:t>бе, других людях, объектах окружа</w:t>
            </w:r>
            <w:r w:rsidRPr="00A77832">
              <w:rPr>
                <w:rFonts w:ascii="Times New Roman" w:hAnsi="Times New Roman"/>
              </w:rPr>
              <w:t>ю</w:t>
            </w:r>
            <w:r w:rsidRPr="00A77832">
              <w:rPr>
                <w:rFonts w:ascii="Times New Roman" w:hAnsi="Times New Roman"/>
              </w:rPr>
              <w:t>щего мира</w:t>
            </w:r>
          </w:p>
          <w:p w:rsidR="00EA24A7" w:rsidRPr="00A77832" w:rsidRDefault="00EA24A7" w:rsidP="00E638B2">
            <w:pPr>
              <w:spacing w:after="0" w:line="264" w:lineRule="auto"/>
              <w:ind w:left="-19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spacing w:after="0" w:line="264" w:lineRule="auto"/>
              <w:ind w:left="-19" w:right="113"/>
              <w:rPr>
                <w:rFonts w:ascii="Times New Roman" w:hAnsi="Times New Roman"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lastRenderedPageBreak/>
              <w:t>Сенсорное  развитие</w:t>
            </w:r>
          </w:p>
          <w:p w:rsidR="00EA24A7" w:rsidRPr="00A77832" w:rsidRDefault="00EA24A7" w:rsidP="003F5CAE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proofErr w:type="gramStart"/>
            <w:r w:rsidRPr="00A77832">
              <w:rPr>
                <w:rFonts w:ascii="Times New Roman" w:hAnsi="Times New Roman"/>
              </w:rPr>
              <w:t>Различает и использует в деятельности различные плоскостные формы (круг, полукруг, квадрат, треугольник, овал, прямоугол</w:t>
            </w:r>
            <w:r w:rsidRPr="00A77832">
              <w:rPr>
                <w:rFonts w:ascii="Times New Roman" w:hAnsi="Times New Roman"/>
              </w:rPr>
              <w:t>ь</w:t>
            </w:r>
            <w:r w:rsidRPr="00A77832">
              <w:rPr>
                <w:rFonts w:ascii="Times New Roman" w:hAnsi="Times New Roman"/>
              </w:rPr>
              <w:t>ник), объёмные тела (куб, шар, кирпичик, цилиндр).</w:t>
            </w:r>
            <w:proofErr w:type="gramEnd"/>
          </w:p>
          <w:p w:rsidR="00EA24A7" w:rsidRPr="00A77832" w:rsidRDefault="00EA24A7" w:rsidP="003F5CAE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proofErr w:type="gramStart"/>
            <w:r w:rsidRPr="00A77832">
              <w:rPr>
                <w:rFonts w:ascii="Times New Roman" w:hAnsi="Times New Roman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  <w:proofErr w:type="gramEnd"/>
          </w:p>
          <w:p w:rsidR="00EA24A7" w:rsidRPr="00A77832" w:rsidRDefault="00EA24A7" w:rsidP="003F5CAE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Различает параметры величины, использует их для сравнения объектов</w:t>
            </w:r>
          </w:p>
        </w:tc>
      </w:tr>
      <w:tr w:rsidR="00EA24A7" w:rsidTr="00E638B2">
        <w:trPr>
          <w:cantSplit/>
          <w:trHeight w:val="1142"/>
        </w:trPr>
        <w:tc>
          <w:tcPr>
            <w:tcW w:w="2518" w:type="dxa"/>
            <w:vMerge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t>Познавательно-исследовател</w:t>
            </w:r>
            <w:r w:rsidRPr="000B6A7C">
              <w:rPr>
                <w:rFonts w:ascii="Times New Roman" w:hAnsi="Times New Roman"/>
                <w:b/>
                <w:i/>
                <w:iCs/>
              </w:rPr>
              <w:t>ь</w:t>
            </w:r>
            <w:r w:rsidRPr="000B6A7C">
              <w:rPr>
                <w:rFonts w:ascii="Times New Roman" w:hAnsi="Times New Roman"/>
                <w:b/>
                <w:i/>
                <w:iCs/>
              </w:rPr>
              <w:t>ская  деятельность</w:t>
            </w:r>
          </w:p>
          <w:p w:rsidR="00EA24A7" w:rsidRPr="00A77832" w:rsidRDefault="00EA24A7" w:rsidP="003F5CAE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Использует предметы в соответствии с их назначением.</w:t>
            </w:r>
          </w:p>
          <w:p w:rsidR="00EA24A7" w:rsidRPr="00A77832" w:rsidRDefault="00EA24A7" w:rsidP="003F5CAE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Экспериментирует с цветом, формой, величиной, получает новые цвета путём смешивания красок.</w:t>
            </w:r>
          </w:p>
          <w:p w:rsidR="00EA24A7" w:rsidRPr="00A77832" w:rsidRDefault="00EA24A7" w:rsidP="003F5CAE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Включается в наблюдения,  проведение опытов.</w:t>
            </w:r>
          </w:p>
        </w:tc>
      </w:tr>
      <w:tr w:rsidR="00EA24A7" w:rsidTr="00E638B2">
        <w:trPr>
          <w:cantSplit/>
          <w:trHeight w:val="1090"/>
        </w:trPr>
        <w:tc>
          <w:tcPr>
            <w:tcW w:w="2518" w:type="dxa"/>
            <w:vMerge/>
            <w:shd w:val="clear" w:color="auto" w:fill="FFFF99"/>
          </w:tcPr>
          <w:p w:rsidR="00EA24A7" w:rsidRPr="00A77832" w:rsidRDefault="00EA24A7" w:rsidP="00E638B2">
            <w:pPr>
              <w:tabs>
                <w:tab w:val="left" w:pos="175"/>
              </w:tabs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tabs>
                <w:tab w:val="left" w:pos="175"/>
              </w:tabs>
              <w:spacing w:after="0" w:line="264" w:lineRule="auto"/>
              <w:ind w:right="113"/>
              <w:rPr>
                <w:rFonts w:ascii="Times New Roman" w:hAnsi="Times New Roman"/>
                <w:b/>
                <w:i/>
              </w:rPr>
            </w:pPr>
            <w:r w:rsidRPr="000B6A7C">
              <w:rPr>
                <w:rFonts w:ascii="Times New Roman" w:hAnsi="Times New Roman"/>
                <w:b/>
                <w:i/>
              </w:rPr>
              <w:t>Конструир</w:t>
            </w:r>
            <w:r w:rsidRPr="000B6A7C">
              <w:rPr>
                <w:rFonts w:ascii="Times New Roman" w:hAnsi="Times New Roman"/>
                <w:b/>
                <w:i/>
              </w:rPr>
              <w:t>о</w:t>
            </w:r>
            <w:r w:rsidRPr="000B6A7C">
              <w:rPr>
                <w:rFonts w:ascii="Times New Roman" w:hAnsi="Times New Roman"/>
                <w:b/>
                <w:i/>
              </w:rPr>
              <w:t>вание</w:t>
            </w:r>
          </w:p>
          <w:p w:rsidR="00EA24A7" w:rsidRPr="00A77832" w:rsidRDefault="00EA24A7" w:rsidP="003F5CAE">
            <w:pPr>
              <w:numPr>
                <w:ilvl w:val="0"/>
                <w:numId w:val="36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Конструирует из строительного материала по собственному замыслу</w:t>
            </w:r>
          </w:p>
          <w:p w:rsidR="00EA24A7" w:rsidRPr="00A77832" w:rsidRDefault="00EA24A7" w:rsidP="003F5CAE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Создаёт простейшие постройки для игры из конструктора.</w:t>
            </w:r>
          </w:p>
          <w:p w:rsidR="00EA24A7" w:rsidRPr="00A77832" w:rsidRDefault="00EA24A7" w:rsidP="003F5CAE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Проявляет творчество по созданию поделок из природного материала.</w:t>
            </w:r>
          </w:p>
        </w:tc>
      </w:tr>
      <w:tr w:rsidR="00EA24A7" w:rsidTr="00E638B2">
        <w:trPr>
          <w:trHeight w:val="1708"/>
        </w:trPr>
        <w:tc>
          <w:tcPr>
            <w:tcW w:w="2518" w:type="dxa"/>
            <w:vMerge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t>Мир живой и неживой природы</w:t>
            </w:r>
          </w:p>
          <w:p w:rsidR="00EA24A7" w:rsidRPr="00A77832" w:rsidRDefault="00EA24A7" w:rsidP="003F5CAE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Сравнивает предметы и явления природы по заданным свойствам.</w:t>
            </w:r>
          </w:p>
          <w:p w:rsidR="00EA24A7" w:rsidRPr="00A77832" w:rsidRDefault="00EA24A7" w:rsidP="003F5CAE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Осознанно относится к растениям и животным, осуществляет уход (под руководством взрослого или самостоятельно) за раст</w:t>
            </w:r>
            <w:r w:rsidRPr="00A77832">
              <w:rPr>
                <w:rFonts w:ascii="Times New Roman" w:hAnsi="Times New Roman"/>
              </w:rPr>
              <w:t>е</w:t>
            </w:r>
            <w:r w:rsidRPr="00A77832">
              <w:rPr>
                <w:rFonts w:ascii="Times New Roman" w:hAnsi="Times New Roman"/>
              </w:rPr>
              <w:t>ниями уголка природы, огорода, цветника.</w:t>
            </w:r>
          </w:p>
          <w:p w:rsidR="00EA24A7" w:rsidRPr="00A77832" w:rsidRDefault="00EA24A7" w:rsidP="003F5CAE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Выделяет самостоятельно основания для сравнения живых объектов.</w:t>
            </w:r>
          </w:p>
          <w:p w:rsidR="00EA24A7" w:rsidRPr="00A77832" w:rsidRDefault="00EA24A7" w:rsidP="003F5CAE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Отражает в речи результаты наблюдений, сравнений.</w:t>
            </w:r>
          </w:p>
        </w:tc>
      </w:tr>
      <w:tr w:rsidR="00EA24A7" w:rsidTr="00E638B2">
        <w:trPr>
          <w:trHeight w:val="2008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FFFF99"/>
          </w:tcPr>
          <w:p w:rsidR="00EA24A7" w:rsidRPr="00A77832" w:rsidRDefault="00EA24A7" w:rsidP="00E638B2">
            <w:pPr>
              <w:overflowPunct w:val="0"/>
              <w:spacing w:after="0" w:line="264" w:lineRule="auto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2899" w:type="dxa"/>
            <w:tcBorders>
              <w:bottom w:val="single" w:sz="4" w:space="0" w:color="auto"/>
            </w:tcBorders>
            <w:shd w:val="clear" w:color="auto" w:fill="auto"/>
          </w:tcPr>
          <w:p w:rsidR="00EA24A7" w:rsidRPr="000B6A7C" w:rsidRDefault="00EA24A7" w:rsidP="00E638B2">
            <w:pPr>
              <w:tabs>
                <w:tab w:val="left" w:pos="317"/>
              </w:tabs>
              <w:spacing w:after="0" w:line="264" w:lineRule="auto"/>
              <w:ind w:left="33"/>
              <w:jc w:val="both"/>
              <w:rPr>
                <w:rFonts w:ascii="Times New Roman" w:hAnsi="Times New Roman"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t>Развитие элементарных математических пре</w:t>
            </w:r>
            <w:r w:rsidRPr="000B6A7C">
              <w:rPr>
                <w:rFonts w:ascii="Times New Roman" w:hAnsi="Times New Roman"/>
                <w:b/>
                <w:i/>
                <w:iCs/>
              </w:rPr>
              <w:t>д</w:t>
            </w:r>
            <w:r w:rsidRPr="000B6A7C">
              <w:rPr>
                <w:rFonts w:ascii="Times New Roman" w:hAnsi="Times New Roman"/>
                <w:b/>
                <w:i/>
                <w:iCs/>
              </w:rPr>
              <w:t>ставлений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Различает,  из  каких частей  составлена группа предметов, называет их характерные особенности (цвет, размер, назнач</w:t>
            </w:r>
            <w:r w:rsidRPr="00A77832">
              <w:rPr>
                <w:rFonts w:ascii="Times New Roman" w:hAnsi="Times New Roman"/>
              </w:rPr>
              <w:t>е</w:t>
            </w:r>
            <w:r w:rsidRPr="00A77832">
              <w:rPr>
                <w:rFonts w:ascii="Times New Roman" w:hAnsi="Times New Roman"/>
              </w:rPr>
              <w:t>ние).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Считает до 5 (количественный счёт), отвечает на вопрос «Сколько?».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Сравнивает два предмета по величине на основе приложения их друг к другу или наложения.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Знает характерные отличия круга, квадрата, треугольника, шара, куба.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Определяет положение предметов в пространстве по отношению к себе; двигается в нужном направлении по си</w:t>
            </w:r>
            <w:r w:rsidRPr="00A77832">
              <w:rPr>
                <w:rFonts w:ascii="Times New Roman" w:hAnsi="Times New Roman"/>
              </w:rPr>
              <w:t>г</w:t>
            </w:r>
            <w:r w:rsidRPr="00A77832">
              <w:rPr>
                <w:rFonts w:ascii="Times New Roman" w:hAnsi="Times New Roman"/>
              </w:rPr>
              <w:t>налу.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Определяет части суток</w:t>
            </w:r>
          </w:p>
        </w:tc>
      </w:tr>
      <w:tr w:rsidR="00EA24A7" w:rsidTr="00E638B2">
        <w:trPr>
          <w:trHeight w:val="241"/>
        </w:trPr>
        <w:tc>
          <w:tcPr>
            <w:tcW w:w="15417" w:type="dxa"/>
            <w:gridSpan w:val="2"/>
            <w:shd w:val="clear" w:color="auto" w:fill="FFFF99"/>
          </w:tcPr>
          <w:p w:rsidR="00EA24A7" w:rsidRPr="005C6C4D" w:rsidRDefault="00EA24A7" w:rsidP="00E638B2">
            <w:pPr>
              <w:tabs>
                <w:tab w:val="left" w:pos="317"/>
              </w:tabs>
              <w:spacing w:after="0" w:line="264" w:lineRule="auto"/>
              <w:ind w:left="33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C6C4D">
              <w:rPr>
                <w:rFonts w:ascii="Times New Roman" w:hAnsi="Times New Roman"/>
                <w:iCs/>
                <w:sz w:val="16"/>
                <w:szCs w:val="16"/>
              </w:rPr>
              <w:t>РЕЧЕВОЕ РАЗВИТИЕ</w:t>
            </w:r>
          </w:p>
        </w:tc>
      </w:tr>
      <w:tr w:rsidR="00EA24A7" w:rsidTr="00E638B2">
        <w:trPr>
          <w:trHeight w:val="1236"/>
        </w:trPr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Овладение речью как сре</w:t>
            </w:r>
            <w:r w:rsidRPr="00A77832">
              <w:rPr>
                <w:rFonts w:ascii="Times New Roman" w:hAnsi="Times New Roman"/>
              </w:rPr>
              <w:t>д</w:t>
            </w:r>
            <w:r w:rsidRPr="00A77832">
              <w:rPr>
                <w:rFonts w:ascii="Times New Roman" w:hAnsi="Times New Roman"/>
              </w:rPr>
              <w:t>ством общения и культуры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Выделяет первый звук в слове.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Составляет описательные рассказы (по игрушке), сюжетные рассказы, сочиняет загадки.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Эмоционально откликается на образное содержание литературных и фольклорных произведений.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Проявляет инициативность, активность в общении</w:t>
            </w:r>
          </w:p>
        </w:tc>
      </w:tr>
      <w:tr w:rsidR="00EA24A7" w:rsidTr="00E638B2">
        <w:trPr>
          <w:trHeight w:val="1410"/>
        </w:trPr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Обогащение   акти</w:t>
            </w:r>
            <w:r w:rsidRPr="00A77832">
              <w:rPr>
                <w:rFonts w:ascii="Times New Roman" w:hAnsi="Times New Roman"/>
              </w:rPr>
              <w:t>в</w:t>
            </w:r>
            <w:r w:rsidRPr="00A77832">
              <w:rPr>
                <w:rFonts w:ascii="Times New Roman" w:hAnsi="Times New Roman"/>
              </w:rPr>
              <w:t>ного словаря в пр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цессе восприятия  х</w:t>
            </w:r>
            <w:r w:rsidRPr="00A77832">
              <w:rPr>
                <w:rFonts w:ascii="Times New Roman" w:hAnsi="Times New Roman"/>
              </w:rPr>
              <w:t>у</w:t>
            </w:r>
            <w:r w:rsidRPr="00A77832">
              <w:rPr>
                <w:rFonts w:ascii="Times New Roman" w:hAnsi="Times New Roman"/>
              </w:rPr>
              <w:t>дожественной литер</w:t>
            </w:r>
            <w:r w:rsidRPr="00A77832">
              <w:rPr>
                <w:rFonts w:ascii="Times New Roman" w:hAnsi="Times New Roman"/>
              </w:rPr>
              <w:t>а</w:t>
            </w:r>
            <w:r w:rsidRPr="00A77832">
              <w:rPr>
                <w:rFonts w:ascii="Times New Roman" w:hAnsi="Times New Roman"/>
              </w:rPr>
              <w:t>туры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Называет  любимую  сказку,  читает  наизусть стихотворение, считалку.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Рассматривает иллюстрированные издания детских книг.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Драматизирует (инсценирует) с помощью взрослого небольшие сказки (отрывки из сказок).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При рассказывании сказки может дополнять её собственными историями, выдерживая авторский сюжет.</w:t>
            </w:r>
          </w:p>
          <w:p w:rsidR="00EA24A7" w:rsidRPr="00A77832" w:rsidRDefault="00EA24A7" w:rsidP="003F5CAE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Придумывает условные обозначения к событиям истории, участвует в составлении мнемосхем.</w:t>
            </w:r>
          </w:p>
        </w:tc>
      </w:tr>
      <w:tr w:rsidR="00EA24A7" w:rsidTr="00E638B2">
        <w:trPr>
          <w:trHeight w:val="240"/>
        </w:trPr>
        <w:tc>
          <w:tcPr>
            <w:tcW w:w="15417" w:type="dxa"/>
            <w:gridSpan w:val="2"/>
            <w:shd w:val="clear" w:color="auto" w:fill="FFFF99"/>
          </w:tcPr>
          <w:p w:rsidR="00EA24A7" w:rsidRPr="005C6C4D" w:rsidRDefault="00EA24A7" w:rsidP="00E638B2">
            <w:pPr>
              <w:tabs>
                <w:tab w:val="left" w:pos="175"/>
              </w:tabs>
              <w:spacing w:after="0" w:line="264" w:lineRule="auto"/>
              <w:ind w:lef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EA24A7" w:rsidTr="00E638B2">
        <w:trPr>
          <w:trHeight w:val="1059"/>
        </w:trPr>
        <w:tc>
          <w:tcPr>
            <w:tcW w:w="2518" w:type="dxa"/>
            <w:vMerge w:val="restart"/>
            <w:shd w:val="clear" w:color="auto" w:fill="FFFF99"/>
          </w:tcPr>
          <w:p w:rsidR="00EA24A7" w:rsidRPr="005C6C4D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lastRenderedPageBreak/>
              <w:t>Развитие детей в процессе овладения  изобразительной деятел</w:t>
            </w:r>
            <w:r w:rsidRPr="00A77832">
              <w:rPr>
                <w:rFonts w:ascii="Times New Roman" w:hAnsi="Times New Roman"/>
              </w:rPr>
              <w:t>ь</w:t>
            </w:r>
            <w:r w:rsidRPr="00A77832">
              <w:rPr>
                <w:rFonts w:ascii="Times New Roman" w:hAnsi="Times New Roman"/>
              </w:rPr>
              <w:t>ностью</w:t>
            </w: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t>В рисов</w:t>
            </w:r>
            <w:r w:rsidRPr="000B6A7C">
              <w:rPr>
                <w:rFonts w:ascii="Times New Roman" w:hAnsi="Times New Roman"/>
                <w:b/>
                <w:i/>
                <w:iCs/>
              </w:rPr>
              <w:t>а</w:t>
            </w:r>
            <w:r w:rsidRPr="000B6A7C">
              <w:rPr>
                <w:rFonts w:ascii="Times New Roman" w:hAnsi="Times New Roman"/>
                <w:b/>
                <w:i/>
                <w:iCs/>
              </w:rPr>
              <w:t>нии</w:t>
            </w:r>
          </w:p>
          <w:p w:rsidR="00EA24A7" w:rsidRPr="00A77832" w:rsidRDefault="00EA24A7" w:rsidP="003F5CAE">
            <w:pPr>
              <w:numPr>
                <w:ilvl w:val="0"/>
                <w:numId w:val="39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Изображает предметы и явления, используя умение передавать их выразительно путём создания отчётливых форм, подб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ра цвета, аккуратного закрашивания, использования разных материалов: карандашей, красок (гуашь), фломастеров, цве</w:t>
            </w:r>
            <w:r w:rsidRPr="00A77832">
              <w:rPr>
                <w:rFonts w:ascii="Times New Roman" w:hAnsi="Times New Roman"/>
              </w:rPr>
              <w:t>т</w:t>
            </w:r>
            <w:r w:rsidRPr="00A77832">
              <w:rPr>
                <w:rFonts w:ascii="Times New Roman" w:hAnsi="Times New Roman"/>
              </w:rPr>
              <w:t>ных мелков и др.</w:t>
            </w:r>
          </w:p>
          <w:p w:rsidR="00EA24A7" w:rsidRPr="00A77832" w:rsidRDefault="00EA24A7" w:rsidP="003F5CAE">
            <w:pPr>
              <w:numPr>
                <w:ilvl w:val="0"/>
                <w:numId w:val="39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Передаёт несложный сюжет, объединяя в рисунке несколько предметов, располагая их на листе в соответствии с содерж</w:t>
            </w:r>
            <w:r w:rsidRPr="00A77832">
              <w:rPr>
                <w:rFonts w:ascii="Times New Roman" w:hAnsi="Times New Roman"/>
              </w:rPr>
              <w:t>а</w:t>
            </w:r>
            <w:r w:rsidRPr="00A77832">
              <w:rPr>
                <w:rFonts w:ascii="Times New Roman" w:hAnsi="Times New Roman"/>
              </w:rPr>
              <w:t>нием.</w:t>
            </w:r>
          </w:p>
        </w:tc>
      </w:tr>
      <w:tr w:rsidR="00EA24A7" w:rsidTr="00E638B2">
        <w:trPr>
          <w:trHeight w:val="591"/>
        </w:trPr>
        <w:tc>
          <w:tcPr>
            <w:tcW w:w="2518" w:type="dxa"/>
            <w:vMerge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spacing w:after="0" w:line="264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t>В лепке</w:t>
            </w:r>
          </w:p>
          <w:p w:rsidR="00EA24A7" w:rsidRPr="000B6A7C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A77832">
              <w:rPr>
                <w:rFonts w:ascii="Times New Roman" w:hAnsi="Times New Roman"/>
              </w:rPr>
              <w:t>Создаёт образы разных предметов и игрушек, объединяет их в коллективную композицию.</w:t>
            </w:r>
          </w:p>
        </w:tc>
      </w:tr>
      <w:tr w:rsidR="00EA24A7" w:rsidTr="00E638B2">
        <w:trPr>
          <w:trHeight w:val="203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99" w:type="dxa"/>
            <w:shd w:val="clear" w:color="auto" w:fill="auto"/>
          </w:tcPr>
          <w:p w:rsidR="00EA24A7" w:rsidRPr="000B6A7C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  <w:r w:rsidRPr="000B6A7C">
              <w:rPr>
                <w:rFonts w:ascii="Times New Roman" w:hAnsi="Times New Roman"/>
                <w:b/>
                <w:i/>
                <w:iCs/>
              </w:rPr>
              <w:t>В аппликации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Правильно держит ножницы и режет ими по прямой, по диагонали (квадрат и прямоугольник).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Вырезает круг из квадрата, овал — из прямоугольника, плавно срезает и закругляет углы.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Аккуратно наклеивает изображения предметов, состоящих из нескольких частей.</w:t>
            </w:r>
          </w:p>
          <w:p w:rsidR="00EA24A7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Составляет узоры из растительных форм и геометрических фигур.</w:t>
            </w:r>
          </w:p>
          <w:p w:rsidR="00EA24A7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5C6C4D">
              <w:rPr>
                <w:rFonts w:ascii="Times New Roman" w:hAnsi="Times New Roman"/>
              </w:rPr>
              <w:t>Подбирает цвета в соответствии с цветом предметов или по собственному желанию.</w:t>
            </w:r>
          </w:p>
          <w:p w:rsidR="00EA24A7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</w:p>
          <w:p w:rsidR="00EA24A7" w:rsidRPr="005C6C4D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</w:p>
        </w:tc>
      </w:tr>
      <w:tr w:rsidR="00EA24A7" w:rsidTr="00E638B2"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Развитие детей в пр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цессе</w:t>
            </w:r>
          </w:p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овладения</w:t>
            </w:r>
          </w:p>
          <w:p w:rsidR="00EA24A7" w:rsidRDefault="00EA24A7" w:rsidP="00E638B2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музыкальной</w:t>
            </w:r>
          </w:p>
          <w:p w:rsidR="00EA24A7" w:rsidRPr="00A77832" w:rsidRDefault="00EA24A7" w:rsidP="00E638B2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деятел</w:t>
            </w:r>
            <w:r w:rsidRPr="00A77832">
              <w:rPr>
                <w:rFonts w:ascii="Times New Roman" w:hAnsi="Times New Roman"/>
              </w:rPr>
              <w:t>ь</w:t>
            </w:r>
            <w:r w:rsidRPr="00A77832">
              <w:rPr>
                <w:rFonts w:ascii="Times New Roman" w:hAnsi="Times New Roman"/>
              </w:rPr>
              <w:t>ностью</w:t>
            </w:r>
          </w:p>
        </w:tc>
        <w:tc>
          <w:tcPr>
            <w:tcW w:w="12899" w:type="dxa"/>
            <w:shd w:val="clear" w:color="auto" w:fill="auto"/>
          </w:tcPr>
          <w:p w:rsidR="00EA24A7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Может эмоционально отзываться на музыку различного характера в речевом, двигательном, инструментальном, изобраз</w:t>
            </w:r>
            <w:r w:rsidRPr="00A77832">
              <w:rPr>
                <w:rFonts w:ascii="Times New Roman" w:hAnsi="Times New Roman"/>
              </w:rPr>
              <w:t>и</w:t>
            </w:r>
            <w:r w:rsidRPr="00A77832">
              <w:rPr>
                <w:rFonts w:ascii="Times New Roman" w:hAnsi="Times New Roman"/>
              </w:rPr>
              <w:t>тельном и других выражениях.</w:t>
            </w:r>
          </w:p>
          <w:p w:rsidR="00EA24A7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Знает и называет музыкальные инструменты (барабан, бубен, колокольчик, бубенцы, треугольник, ложки, </w:t>
            </w:r>
            <w:proofErr w:type="spellStart"/>
            <w:r w:rsidRPr="00A77832">
              <w:rPr>
                <w:rFonts w:ascii="Times New Roman" w:hAnsi="Times New Roman"/>
              </w:rPr>
              <w:t>трещетка</w:t>
            </w:r>
            <w:proofErr w:type="spellEnd"/>
            <w:r w:rsidRPr="00A77832">
              <w:rPr>
                <w:rFonts w:ascii="Times New Roman" w:hAnsi="Times New Roman"/>
              </w:rPr>
              <w:t xml:space="preserve">). </w:t>
            </w:r>
          </w:p>
          <w:p w:rsidR="00EA24A7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Умеет выполнять танцевальные движения: прямой галоп, вынос ноги на пятку или носок, движения парами по кругу, кружение в парах и по одному. </w:t>
            </w:r>
          </w:p>
          <w:p w:rsidR="00EA24A7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proofErr w:type="gramStart"/>
            <w:r w:rsidRPr="00A77832">
              <w:rPr>
                <w:rFonts w:ascii="Times New Roman" w:hAnsi="Times New Roman"/>
              </w:rPr>
              <w:t>Использует во всех видах деятельности «звучащие жесты» (</w:t>
            </w:r>
            <w:proofErr w:type="spellStart"/>
            <w:r w:rsidRPr="00A77832">
              <w:rPr>
                <w:rFonts w:ascii="Times New Roman" w:hAnsi="Times New Roman"/>
              </w:rPr>
              <w:t>цокание</w:t>
            </w:r>
            <w:proofErr w:type="spellEnd"/>
            <w:r w:rsidRPr="00A77832">
              <w:rPr>
                <w:rFonts w:ascii="Times New Roman" w:hAnsi="Times New Roman"/>
              </w:rPr>
              <w:t xml:space="preserve"> языком, хлопки в ладоши, шлепки по коленям, притопы ногами), ритмические и шумовые инструменты (колокольчик, треугольник, барабан, ложки) в качестве ритмизации или сопрово</w:t>
            </w:r>
            <w:r w:rsidRPr="00A77832">
              <w:rPr>
                <w:rFonts w:ascii="Times New Roman" w:hAnsi="Times New Roman"/>
              </w:rPr>
              <w:t>ж</w:t>
            </w:r>
            <w:r w:rsidRPr="00A77832">
              <w:rPr>
                <w:rFonts w:ascii="Times New Roman" w:hAnsi="Times New Roman"/>
              </w:rPr>
              <w:t>дения.</w:t>
            </w:r>
            <w:proofErr w:type="gramEnd"/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Может петь протяжно, чётко произносить слова</w:t>
            </w:r>
          </w:p>
        </w:tc>
      </w:tr>
      <w:tr w:rsidR="00EA24A7" w:rsidTr="00E638B2">
        <w:trPr>
          <w:trHeight w:val="1391"/>
        </w:trPr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Развитие детей в пр</w:t>
            </w:r>
            <w:r w:rsidRPr="00A77832">
              <w:rPr>
                <w:rFonts w:ascii="Times New Roman" w:hAnsi="Times New Roman"/>
              </w:rPr>
              <w:t>о</w:t>
            </w:r>
            <w:r w:rsidRPr="00A77832">
              <w:rPr>
                <w:rFonts w:ascii="Times New Roman" w:hAnsi="Times New Roman"/>
              </w:rPr>
              <w:t>цессе</w:t>
            </w:r>
          </w:p>
          <w:p w:rsidR="00EA24A7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овладения </w:t>
            </w:r>
          </w:p>
          <w:p w:rsidR="00EA24A7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театрализованной </w:t>
            </w:r>
          </w:p>
          <w:p w:rsidR="00EA24A7" w:rsidRPr="00A77832" w:rsidRDefault="00EA24A7" w:rsidP="00E638B2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де</w:t>
            </w:r>
            <w:r w:rsidRPr="00A77832">
              <w:rPr>
                <w:rFonts w:ascii="Times New Roman" w:hAnsi="Times New Roman"/>
              </w:rPr>
              <w:t>я</w:t>
            </w:r>
            <w:r w:rsidRPr="00A77832">
              <w:rPr>
                <w:rFonts w:ascii="Times New Roman" w:hAnsi="Times New Roman"/>
              </w:rPr>
              <w:t>тельностью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5C6C4D">
              <w:rPr>
                <w:rFonts w:ascii="Times New Roman" w:hAnsi="Times New Roman"/>
              </w:rPr>
              <w:t>Имеет представление о театре как ярком зрелищном искусстве.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5C6C4D">
              <w:rPr>
                <w:rFonts w:ascii="Times New Roman" w:hAnsi="Times New Roman"/>
              </w:rPr>
              <w:t>Имеет первоначальные навыки перевоплощения через освоение образов растительного, животного и предметного мира</w:t>
            </w:r>
          </w:p>
        </w:tc>
      </w:tr>
      <w:tr w:rsidR="00EA24A7" w:rsidTr="00E638B2">
        <w:trPr>
          <w:trHeight w:val="293"/>
        </w:trPr>
        <w:tc>
          <w:tcPr>
            <w:tcW w:w="15417" w:type="dxa"/>
            <w:gridSpan w:val="2"/>
            <w:shd w:val="clear" w:color="auto" w:fill="FFFF99"/>
          </w:tcPr>
          <w:p w:rsidR="00EA24A7" w:rsidRPr="005C6C4D" w:rsidRDefault="00EA24A7" w:rsidP="00E638B2">
            <w:pPr>
              <w:spacing w:after="0" w:line="264" w:lineRule="auto"/>
              <w:ind w:lef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</w:tr>
      <w:tr w:rsidR="00EA24A7" w:rsidTr="00E638B2">
        <w:trPr>
          <w:trHeight w:val="2560"/>
        </w:trPr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lastRenderedPageBreak/>
              <w:t>Овладение</w:t>
            </w:r>
          </w:p>
          <w:p w:rsidR="00EA24A7" w:rsidRPr="00A77832" w:rsidRDefault="00EA24A7" w:rsidP="00E638B2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двигательной</w:t>
            </w:r>
          </w:p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деятельностью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Ползает разными способами: опираясь на стопы и ладони, колени и ладони, на животе, подтягив</w:t>
            </w:r>
            <w:r w:rsidRPr="00A77832">
              <w:rPr>
                <w:rFonts w:ascii="Times New Roman" w:hAnsi="Times New Roman"/>
              </w:rPr>
              <w:t>а</w:t>
            </w:r>
            <w:r w:rsidRPr="00A77832">
              <w:rPr>
                <w:rFonts w:ascii="Times New Roman" w:hAnsi="Times New Roman"/>
              </w:rPr>
              <w:t>ясь руками.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Прыгает на высоту и с высоты.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Метает предметы разными способами обеими руками. 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Отбивает мяч о землю не менее 5 раз подряд. 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Строится в колонну, в круг, шеренгу, выполняет повороты на месте.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Ориентируется в пространстве.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года.</w:t>
            </w:r>
          </w:p>
        </w:tc>
      </w:tr>
      <w:tr w:rsidR="00EA24A7" w:rsidTr="00E638B2">
        <w:trPr>
          <w:trHeight w:val="1670"/>
        </w:trPr>
        <w:tc>
          <w:tcPr>
            <w:tcW w:w="2518" w:type="dxa"/>
            <w:shd w:val="clear" w:color="auto" w:fill="FFFF99"/>
          </w:tcPr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 xml:space="preserve">Овладение </w:t>
            </w:r>
            <w:proofErr w:type="gramStart"/>
            <w:r w:rsidRPr="00A77832">
              <w:rPr>
                <w:rFonts w:ascii="Times New Roman" w:hAnsi="Times New Roman"/>
              </w:rPr>
              <w:t>элеме</w:t>
            </w:r>
            <w:r w:rsidRPr="00A77832">
              <w:rPr>
                <w:rFonts w:ascii="Times New Roman" w:hAnsi="Times New Roman"/>
              </w:rPr>
              <w:t>н</w:t>
            </w:r>
            <w:r w:rsidRPr="00A77832">
              <w:rPr>
                <w:rFonts w:ascii="Times New Roman" w:hAnsi="Times New Roman"/>
              </w:rPr>
              <w:t>тарны</w:t>
            </w:r>
            <w:proofErr w:type="gramEnd"/>
            <w:r w:rsidRPr="00A77832">
              <w:rPr>
                <w:rFonts w:ascii="Times New Roman" w:hAnsi="Times New Roman"/>
              </w:rPr>
              <w:t>-</w:t>
            </w:r>
          </w:p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ми нормами и прав</w:t>
            </w:r>
            <w:r w:rsidRPr="00A77832">
              <w:rPr>
                <w:rFonts w:ascii="Times New Roman" w:hAnsi="Times New Roman"/>
              </w:rPr>
              <w:t>и</w:t>
            </w:r>
            <w:r w:rsidRPr="00A77832">
              <w:rPr>
                <w:rFonts w:ascii="Times New Roman" w:hAnsi="Times New Roman"/>
              </w:rPr>
              <w:t>лами</w:t>
            </w:r>
          </w:p>
          <w:p w:rsidR="00EA24A7" w:rsidRPr="00A77832" w:rsidRDefault="00EA24A7" w:rsidP="00E638B2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здорового образа жизни</w:t>
            </w:r>
          </w:p>
        </w:tc>
        <w:tc>
          <w:tcPr>
            <w:tcW w:w="12899" w:type="dxa"/>
            <w:shd w:val="clear" w:color="auto" w:fill="auto"/>
          </w:tcPr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Соблюдает элементарные правила гигиены.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Замечает неопрятность одежды и обуви у себя и других.</w:t>
            </w:r>
          </w:p>
          <w:p w:rsidR="00EA24A7" w:rsidRPr="00A77832" w:rsidRDefault="00EA24A7" w:rsidP="003F5CAE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 w:rsidRPr="00A77832">
              <w:rPr>
                <w:rFonts w:ascii="Times New Roman" w:hAnsi="Times New Roman"/>
              </w:rPr>
              <w:t>Различает, что вредно, а что полезно для здоровья</w:t>
            </w:r>
          </w:p>
        </w:tc>
      </w:tr>
    </w:tbl>
    <w:p w:rsidR="00EA24A7" w:rsidRPr="0005457B" w:rsidRDefault="00EA24A7" w:rsidP="003F5CAE">
      <w:pPr>
        <w:numPr>
          <w:ilvl w:val="0"/>
          <w:numId w:val="24"/>
        </w:numPr>
        <w:shd w:val="clear" w:color="auto" w:fill="FFFFFF"/>
        <w:spacing w:before="100" w:beforeAutospacing="1" w:after="152" w:line="240" w:lineRule="auto"/>
        <w:rPr>
          <w:rStyle w:val="s1"/>
          <w:rFonts w:ascii="Times New Roman" w:hAnsi="Times New Roman"/>
          <w:b/>
          <w:bCs/>
          <w:color w:val="000000"/>
        </w:rPr>
      </w:pPr>
      <w:r w:rsidRPr="0005457B">
        <w:rPr>
          <w:rStyle w:val="s1"/>
          <w:rFonts w:ascii="Times New Roman" w:hAnsi="Times New Roman"/>
          <w:b/>
          <w:bCs/>
          <w:color w:val="00000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</w:t>
      </w:r>
      <w:r w:rsidRPr="0005457B">
        <w:rPr>
          <w:rStyle w:val="s1"/>
          <w:rFonts w:ascii="Times New Roman" w:hAnsi="Times New Roman"/>
          <w:b/>
          <w:bCs/>
          <w:color w:val="000000"/>
        </w:rPr>
        <w:t>о</w:t>
      </w:r>
      <w:r w:rsidRPr="0005457B">
        <w:rPr>
          <w:rStyle w:val="s1"/>
          <w:rFonts w:ascii="Times New Roman" w:hAnsi="Times New Roman"/>
          <w:b/>
          <w:bCs/>
          <w:color w:val="000000"/>
        </w:rPr>
        <w:t>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4962"/>
        <w:gridCol w:w="5953"/>
      </w:tblGrid>
      <w:tr w:rsidR="00EA24A7" w:rsidRPr="005B3B32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E638B2">
            <w:pPr>
              <w:spacing w:after="40" w:line="264" w:lineRule="auto"/>
              <w:rPr>
                <w:rFonts w:ascii="Times New Roman" w:hAnsi="Times New Roman"/>
                <w:b/>
              </w:rPr>
            </w:pPr>
            <w:r w:rsidRPr="005B3B32"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4962" w:type="dxa"/>
            <w:shd w:val="clear" w:color="auto" w:fill="auto"/>
          </w:tcPr>
          <w:p w:rsidR="00EA24A7" w:rsidRPr="005B3B32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3B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953" w:type="dxa"/>
            <w:shd w:val="clear" w:color="auto" w:fill="auto"/>
          </w:tcPr>
          <w:p w:rsidR="00EA24A7" w:rsidRPr="005B3B32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3B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Проявляет самостоятельность в выборе игры и развитии замысла.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организации сюжетно-ролевой игры, размещение игровых атриб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тов.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игровой деятельности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Предлагает: «Давай играть в магазин», «Давай играть в летчиков!».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Развивает сюжет самостоятельно, без помощи взросл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Стремится выполнять правила игры.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игры с правилами, в т.ч. по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вижной 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игр.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правила игры, замечает, если их кто-то н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рушает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Распределяет роли, выполняет игровые действия, поступает в соответствии с и</w:t>
            </w:r>
            <w:r w:rsidRPr="005B3B32">
              <w:rPr>
                <w:rFonts w:ascii="Times New Roman" w:hAnsi="Times New Roman"/>
              </w:rPr>
              <w:t>г</w:t>
            </w:r>
            <w:r w:rsidRPr="005B3B32">
              <w:rPr>
                <w:rFonts w:ascii="Times New Roman" w:hAnsi="Times New Roman"/>
              </w:rPr>
              <w:t>ровым замыслом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ситуации организованной с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жетно-ролевой игры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Фразы: «Я буду мамой, а ты будешь дочкой», «Я буду водителем, а вы пассажирами», выполняет игровые действия в соответствие с замыслом.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lastRenderedPageBreak/>
              <w:t xml:space="preserve">Создаёт игровое детское общество на основах партнёрства и уважительного </w:t>
            </w:r>
            <w:proofErr w:type="gramStart"/>
            <w:r w:rsidRPr="005B3B32">
              <w:rPr>
                <w:rFonts w:ascii="Times New Roman" w:hAnsi="Times New Roman"/>
              </w:rPr>
              <w:t>о</w:t>
            </w:r>
            <w:r w:rsidRPr="005B3B32">
              <w:rPr>
                <w:rFonts w:ascii="Times New Roman" w:hAnsi="Times New Roman"/>
              </w:rPr>
              <w:t>т</w:t>
            </w:r>
            <w:r w:rsidRPr="005B3B32">
              <w:rPr>
                <w:rFonts w:ascii="Times New Roman" w:hAnsi="Times New Roman"/>
              </w:rPr>
              <w:t>ношения</w:t>
            </w:r>
            <w:proofErr w:type="gramEnd"/>
            <w:r w:rsidRPr="005B3B32">
              <w:rPr>
                <w:rFonts w:ascii="Times New Roman" w:hAnsi="Times New Roman"/>
              </w:rPr>
              <w:t xml:space="preserve"> играющих друг к другу.</w:t>
            </w: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ситуациях совместных и сам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стоятельных игр.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Играет одной игрушкой с товарищем поочередно либо совместно, не проявляя признаков конфликтного пов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слова «спасибо», «пожалуйста». Обращ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 к товарищу: «Пойдем играть с нами»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Самостоятельно создаёт предметно-ролевую среду, используя полифункци</w:t>
            </w:r>
            <w:r w:rsidRPr="005B3B32">
              <w:rPr>
                <w:rFonts w:ascii="Times New Roman" w:hAnsi="Times New Roman"/>
              </w:rPr>
              <w:t>о</w:t>
            </w:r>
            <w:r w:rsidRPr="005B3B32">
              <w:rPr>
                <w:rFonts w:ascii="Times New Roman" w:hAnsi="Times New Roman"/>
              </w:rPr>
              <w:t>нальный материал, модули, игрушки-заместители.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чтение произведения для дальнейшей организации игры по его мот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вам.</w:t>
            </w:r>
          </w:p>
          <w:p w:rsidR="00EA24A7" w:rsidRPr="00116D1E" w:rsidRDefault="00EA24A7" w:rsidP="00E638B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ребенком об интересном развитии игрового сюжета: «Я тоже любила играть в дочки-матери. Когда мы играли, мы делали несколько комнат».</w:t>
            </w:r>
          </w:p>
          <w:p w:rsidR="00EA24A7" w:rsidRPr="00116D1E" w:rsidRDefault="00EA24A7" w:rsidP="00E638B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Выкладывание схем-алгоритмов с возмо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использованием модулей, игрушек – з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местителей.</w:t>
            </w:r>
          </w:p>
          <w:p w:rsidR="00EA24A7" w:rsidRPr="00116D1E" w:rsidRDefault="00EA24A7" w:rsidP="00E638B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игр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pStyle w:val="p4"/>
              <w:shd w:val="clear" w:color="auto" w:fill="FFFFFF"/>
              <w:spacing w:before="0" w:beforeAutospacing="0" w:after="40" w:afterAutospacing="0" w:line="264" w:lineRule="auto"/>
              <w:ind w:left="34" w:firstLine="23"/>
              <w:jc w:val="both"/>
              <w:rPr>
                <w:color w:val="000000"/>
              </w:rPr>
            </w:pPr>
            <w:r>
              <w:t>Создает корабль или машину из мягких блоков, вместо градусника использует палочку, разделяет пространс</w:t>
            </w:r>
            <w:r>
              <w:t>т</w:t>
            </w:r>
            <w:r>
              <w:t>во веревкой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Экспериментирует с цветом, формой, в</w:t>
            </w:r>
            <w:r w:rsidRPr="005B3B32">
              <w:rPr>
                <w:rFonts w:ascii="Times New Roman" w:hAnsi="Times New Roman"/>
              </w:rPr>
              <w:t>е</w:t>
            </w:r>
            <w:r w:rsidRPr="005B3B32">
              <w:rPr>
                <w:rFonts w:ascii="Times New Roman" w:hAnsi="Times New Roman"/>
              </w:rPr>
              <w:t>личиной, получает новые цвета путём смешивания красок.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экспериментирования, в самостоятельной деятельности, наблюдение в ходе проведения НОД «Изобразительная деятельность»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эксперимент. 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Пробует разрешить проблему разными способами: смешать, например, красный и жёлтый цвета</w:t>
            </w:r>
            <w:proofErr w:type="gramStart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делает вывод: получился оранжевый цвет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Включается в наблюдения, проведение опытов.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 и исследовательской деятельности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Стремится потрогать, смотрит, задает вопросы «как» и «почему». Впоследствии повторяет элементы экспер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мента. 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Конструирует из строительного матери</w:t>
            </w:r>
            <w:r w:rsidRPr="005B3B32">
              <w:rPr>
                <w:rFonts w:ascii="Times New Roman" w:hAnsi="Times New Roman"/>
              </w:rPr>
              <w:t>а</w:t>
            </w:r>
            <w:r w:rsidRPr="005B3B32">
              <w:rPr>
                <w:rFonts w:ascii="Times New Roman" w:hAnsi="Times New Roman"/>
              </w:rPr>
              <w:t>ла по собственному замыслу.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игр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создавать варианты сооружений из готовых форм и тематического конструктора, деталей разного размера.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Создаёт простейшие постройки для игры из конструктора.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игр 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Составляет башни из кубиков, завершая постройку крышей. </w:t>
            </w:r>
            <w:r w:rsidRPr="00116D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Создаёт постройки «по сюжету» (дом, маш</w:t>
            </w:r>
            <w:r w:rsidRPr="00116D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16D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и т.д.). 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lastRenderedPageBreak/>
              <w:t>Выделяет самостоятельно основания для сравнения живых объектов.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тельности, на прогулке, в самостоятельной деятельности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сравнивать живые объекты по внешним пр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знакам, по описанию.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Проявляет инициативность, акти</w:t>
            </w:r>
            <w:r w:rsidRPr="005B3B32">
              <w:rPr>
                <w:rFonts w:ascii="Times New Roman" w:hAnsi="Times New Roman"/>
              </w:rPr>
              <w:t>в</w:t>
            </w:r>
            <w:r w:rsidRPr="005B3B32">
              <w:rPr>
                <w:rFonts w:ascii="Times New Roman" w:hAnsi="Times New Roman"/>
              </w:rPr>
              <w:t>ность в общении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вместной и самостоятельной деятельности, прогулке.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</w:t>
            </w:r>
            <w:proofErr w:type="gramEnd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стремится к общению.  Фразы: «Давай поиграем», «Хочешь, я тебе расскажу»…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5B3B32">
              <w:rPr>
                <w:rFonts w:ascii="Times New Roman" w:hAnsi="Times New Roman"/>
              </w:rPr>
              <w:t>Изображает предметы и явления, используя умение передавать их выраз</w:t>
            </w:r>
            <w:r w:rsidRPr="005B3B32">
              <w:rPr>
                <w:rFonts w:ascii="Times New Roman" w:hAnsi="Times New Roman"/>
              </w:rPr>
              <w:t>и</w:t>
            </w:r>
            <w:r w:rsidRPr="005B3B32">
              <w:rPr>
                <w:rFonts w:ascii="Times New Roman" w:hAnsi="Times New Roman"/>
              </w:rPr>
              <w:t>тельно путём создания отчётливых форм, подбора цвета, аккуратного закрашив</w:t>
            </w:r>
            <w:r w:rsidRPr="005B3B32">
              <w:rPr>
                <w:rFonts w:ascii="Times New Roman" w:hAnsi="Times New Roman"/>
              </w:rPr>
              <w:t>а</w:t>
            </w:r>
            <w:r w:rsidRPr="005B3B32">
              <w:rPr>
                <w:rFonts w:ascii="Times New Roman" w:hAnsi="Times New Roman"/>
              </w:rPr>
              <w:t>ния, использования разных материалов: карандашей, красок (гуашь), фломаст</w:t>
            </w:r>
            <w:r w:rsidRPr="005B3B32">
              <w:rPr>
                <w:rFonts w:ascii="Times New Roman" w:hAnsi="Times New Roman"/>
              </w:rPr>
              <w:t>е</w:t>
            </w:r>
            <w:r w:rsidRPr="005B3B32">
              <w:rPr>
                <w:rFonts w:ascii="Times New Roman" w:hAnsi="Times New Roman"/>
              </w:rPr>
              <w:t>ров, цветных мелков и др.</w:t>
            </w:r>
          </w:p>
          <w:p w:rsidR="00EA24A7" w:rsidRPr="005B3B32" w:rsidRDefault="00EA24A7" w:rsidP="00E638B2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«Из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бразительная деятельность»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процессом раскрашивания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деревьев и травы выбирает зеленый цвет, подбир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 цвет для платья куклы</w:t>
            </w:r>
            <w:proofErr w:type="gramStart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1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раскрашивает все одним цветом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5B3B3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Правильно держит ножницы, режет ими по прямой, по диагонали</w:t>
            </w:r>
            <w:proofErr w:type="gramEnd"/>
          </w:p>
        </w:tc>
        <w:tc>
          <w:tcPr>
            <w:tcW w:w="4962" w:type="dxa"/>
            <w:shd w:val="clear" w:color="auto" w:fill="auto"/>
          </w:tcPr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«Отрежь полоску»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 ножницы одной рукой, располагая их на бол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шом и среднем пальцах. Отрезает полоски, разрезает по диагонали квадрат. Допускаются зазубрины и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ровности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825B75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 w:rsidRPr="00825B75">
              <w:rPr>
                <w:rFonts w:ascii="Times New Roman" w:hAnsi="Times New Roman"/>
                <w:sz w:val="24"/>
                <w:szCs w:val="24"/>
              </w:rPr>
              <w:t>Вырезает круг из квадрата, овал — из прямоугольника, плавно срезает и закругляет углы.</w:t>
            </w:r>
          </w:p>
        </w:tc>
        <w:tc>
          <w:tcPr>
            <w:tcW w:w="4962" w:type="dxa"/>
            <w:shd w:val="clear" w:color="auto" w:fill="auto"/>
          </w:tcPr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«Конфетки»</w:t>
            </w:r>
          </w:p>
        </w:tc>
        <w:tc>
          <w:tcPr>
            <w:tcW w:w="5953" w:type="dxa"/>
            <w:shd w:val="clear" w:color="auto" w:fill="auto"/>
          </w:tcPr>
          <w:p w:rsidR="00EA24A7" w:rsidRPr="00116D1E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Закругляет. Допускаются зазубрины и неровности</w:t>
            </w: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825B75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0AF2">
              <w:rPr>
                <w:rFonts w:ascii="Times New Roman" w:hAnsi="Times New Roman"/>
                <w:sz w:val="24"/>
                <w:szCs w:val="24"/>
              </w:rPr>
              <w:t>Использует во всех видах деятел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ь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ности «звучащие жесты» (</w:t>
            </w:r>
            <w:proofErr w:type="spellStart"/>
            <w:r w:rsidRPr="00010AF2">
              <w:rPr>
                <w:rFonts w:ascii="Times New Roman" w:hAnsi="Times New Roman"/>
                <w:sz w:val="24"/>
                <w:szCs w:val="24"/>
              </w:rPr>
              <w:t>цокание</w:t>
            </w:r>
            <w:proofErr w:type="spellEnd"/>
            <w:r w:rsidRPr="00010AF2">
              <w:rPr>
                <w:rFonts w:ascii="Times New Roman" w:hAnsi="Times New Roman"/>
                <w:sz w:val="24"/>
                <w:szCs w:val="24"/>
              </w:rPr>
              <w:t xml:space="preserve"> языком, хлопки в ладоши, шлепки по коленям, притопы ногами), ритмич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е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ские и шумовые инструменты (кол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кольчик, треугольник, барабан, ло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ж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ки) в качестве ритмизации или сопр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AF2">
              <w:rPr>
                <w:rFonts w:ascii="Times New Roman" w:hAnsi="Times New Roman"/>
                <w:sz w:val="24"/>
                <w:szCs w:val="24"/>
              </w:rPr>
              <w:t>вождения.</w:t>
            </w:r>
            <w:proofErr w:type="gramEnd"/>
          </w:p>
        </w:tc>
        <w:tc>
          <w:tcPr>
            <w:tcW w:w="4962" w:type="dxa"/>
            <w:shd w:val="clear" w:color="auto" w:fill="auto"/>
          </w:tcPr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ребенком </w:t>
            </w:r>
          </w:p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Фиксация результатов</w:t>
            </w:r>
          </w:p>
        </w:tc>
        <w:tc>
          <w:tcPr>
            <w:tcW w:w="5953" w:type="dxa"/>
            <w:shd w:val="clear" w:color="auto" w:fill="auto"/>
          </w:tcPr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A7" w:rsidRPr="00116D1E" w:rsidTr="00E638B2">
        <w:tc>
          <w:tcPr>
            <w:tcW w:w="4644" w:type="dxa"/>
            <w:shd w:val="clear" w:color="auto" w:fill="FFFF99"/>
          </w:tcPr>
          <w:p w:rsidR="00EA24A7" w:rsidRPr="00010AF2" w:rsidRDefault="00EA24A7" w:rsidP="003F5CAE">
            <w:pPr>
              <w:numPr>
                <w:ilvl w:val="1"/>
                <w:numId w:val="25"/>
              </w:numPr>
              <w:spacing w:after="40" w:line="264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петь протяжно, четко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износить слова</w:t>
            </w:r>
          </w:p>
        </w:tc>
        <w:tc>
          <w:tcPr>
            <w:tcW w:w="4962" w:type="dxa"/>
            <w:shd w:val="clear" w:color="auto" w:fill="auto"/>
          </w:tcPr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пения</w:t>
            </w:r>
          </w:p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«Спой со  мной»</w:t>
            </w:r>
          </w:p>
        </w:tc>
        <w:tc>
          <w:tcPr>
            <w:tcW w:w="5953" w:type="dxa"/>
            <w:shd w:val="clear" w:color="auto" w:fill="auto"/>
          </w:tcPr>
          <w:p w:rsidR="00EA24A7" w:rsidRDefault="00EA24A7" w:rsidP="00E638B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Поет протяжно, выдерживая темп, растягивает слова, при «распевании» слова не теряют четкости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произн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</w:t>
            </w:r>
          </w:p>
        </w:tc>
      </w:tr>
    </w:tbl>
    <w:p w:rsidR="00EA24A7" w:rsidRDefault="00EA24A7" w:rsidP="003F5CAE">
      <w:pPr>
        <w:pStyle w:val="p3"/>
        <w:numPr>
          <w:ilvl w:val="0"/>
          <w:numId w:val="25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 чу</w:t>
      </w:r>
      <w:r w:rsidRPr="00893590">
        <w:rPr>
          <w:rStyle w:val="s1"/>
          <w:b/>
          <w:bCs/>
          <w:color w:val="000000"/>
        </w:rPr>
        <w:t>в</w:t>
      </w:r>
      <w:r w:rsidRPr="00893590">
        <w:rPr>
          <w:rStyle w:val="s1"/>
          <w:b/>
          <w:bCs/>
          <w:color w:val="000000"/>
        </w:rPr>
        <w:t xml:space="preserve">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893590">
        <w:rPr>
          <w:rStyle w:val="s1"/>
          <w:b/>
          <w:bCs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5702"/>
      </w:tblGrid>
      <w:tr w:rsidR="00EA24A7" w:rsidRPr="00FB08E5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E638B2">
            <w:pPr>
              <w:rPr>
                <w:rFonts w:ascii="Times New Roman" w:hAnsi="Times New Roman"/>
                <w:b/>
              </w:rPr>
            </w:pPr>
            <w:r w:rsidRPr="00FB08E5">
              <w:rPr>
                <w:rFonts w:ascii="Times New Roman" w:hAnsi="Times New Roman"/>
                <w:b/>
              </w:rPr>
              <w:t>Критерии, способствующие достижению цел</w:t>
            </w:r>
            <w:r w:rsidRPr="00FB08E5">
              <w:rPr>
                <w:rFonts w:ascii="Times New Roman" w:hAnsi="Times New Roman"/>
                <w:b/>
              </w:rPr>
              <w:t>е</w:t>
            </w:r>
            <w:r w:rsidRPr="00FB08E5">
              <w:rPr>
                <w:rFonts w:ascii="Times New Roman" w:hAnsi="Times New Roman"/>
                <w:b/>
              </w:rPr>
              <w:t>вого ориентира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</w:t>
            </w:r>
            <w:r w:rsidRPr="00FB08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B08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 проявления критерия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Проявляет самостоятельность в выборе игры и развитии замысла.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во время самостоятельной деятельности, в ситуациях свободного общения со сверстник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ситуации «Давайте поиграем. Во что бы вы хотели и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рать?»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Откликается на предложение взрослого начать игру. Сообщает желаемую тему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Предлагает начать игру товарищам. 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Фразы «А </w:t>
            </w:r>
            <w:proofErr w:type="gramStart"/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играть в магазин!», «А давайте</w:t>
            </w:r>
            <w:proofErr w:type="gramEnd"/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нас будет не только дочка, но и сынок»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Стремится выполнять правила игры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ситуации организованной с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жетно-ролевой игры, в самостоятельной игре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по оговоренным правилам. Исправляется, если указать на несоответствие действий правилам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Распределяет роли, выполняет игровые де</w:t>
            </w:r>
            <w:r w:rsidRPr="00FB08E5">
              <w:rPr>
                <w:rFonts w:ascii="Times New Roman" w:hAnsi="Times New Roman"/>
              </w:rPr>
              <w:t>й</w:t>
            </w:r>
            <w:r w:rsidRPr="00FB08E5">
              <w:rPr>
                <w:rFonts w:ascii="Times New Roman" w:hAnsi="Times New Roman"/>
              </w:rPr>
              <w:t>ствия, поступает в соответствии с игровым замыслом</w:t>
            </w:r>
          </w:p>
          <w:p w:rsidR="00EA24A7" w:rsidRPr="00FB08E5" w:rsidRDefault="00EA24A7" w:rsidP="00E638B2">
            <w:pPr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ind w:hanging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ситуации организованной с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жетно-ролевой игры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Фразы «Я буду мамой!», «Я буду продавцом», по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вирает адекватные роли предметы: покупатель – сумку, продавец - кассу</w:t>
            </w:r>
            <w:proofErr w:type="gramEnd"/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Ответственно относится к порученному з</w:t>
            </w:r>
            <w:r w:rsidRPr="00FB08E5">
              <w:rPr>
                <w:rFonts w:ascii="Times New Roman" w:hAnsi="Times New Roman"/>
              </w:rPr>
              <w:t>а</w:t>
            </w:r>
            <w:r w:rsidRPr="00FB08E5">
              <w:rPr>
                <w:rFonts w:ascii="Times New Roman" w:hAnsi="Times New Roman"/>
              </w:rPr>
              <w:t xml:space="preserve">данию </w:t>
            </w:r>
          </w:p>
        </w:tc>
        <w:tc>
          <w:tcPr>
            <w:tcW w:w="4929" w:type="dxa"/>
            <w:shd w:val="clear" w:color="auto" w:fill="auto"/>
          </w:tcPr>
          <w:p w:rsidR="00EA24A7" w:rsidRPr="005B3B32" w:rsidRDefault="00EA24A7" w:rsidP="00E638B2">
            <w:pPr>
              <w:pStyle w:val="p3"/>
              <w:jc w:val="both"/>
            </w:pPr>
            <w:r w:rsidRPr="005B3B32">
              <w:t>Наблюдение за ребенком на прогулке, в самостоятельной деятельности, во время р</w:t>
            </w:r>
            <w:r w:rsidRPr="005B3B32">
              <w:t>е</w:t>
            </w:r>
            <w:r w:rsidRPr="005B3B32">
              <w:t>жимных моментов</w:t>
            </w:r>
          </w:p>
        </w:tc>
        <w:tc>
          <w:tcPr>
            <w:tcW w:w="5702" w:type="dxa"/>
            <w:shd w:val="clear" w:color="auto" w:fill="auto"/>
          </w:tcPr>
          <w:p w:rsidR="00EA24A7" w:rsidRPr="005B3B32" w:rsidRDefault="00EA24A7" w:rsidP="00E638B2">
            <w:pPr>
              <w:pStyle w:val="p3"/>
              <w:jc w:val="both"/>
            </w:pPr>
            <w:r>
              <w:t>Д</w:t>
            </w:r>
            <w:r w:rsidRPr="005B3B32">
              <w:t xml:space="preserve">оводит </w:t>
            </w:r>
            <w:proofErr w:type="gramStart"/>
            <w:r w:rsidRPr="005B3B32">
              <w:t>начатое</w:t>
            </w:r>
            <w:proofErr w:type="gramEnd"/>
            <w:r w:rsidRPr="005B3B32">
              <w:t xml:space="preserve"> до конца, стремится сделать хор</w:t>
            </w:r>
            <w:r w:rsidRPr="005B3B32">
              <w:t>о</w:t>
            </w:r>
            <w:r w:rsidRPr="005B3B32">
              <w:t>шо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Владеет навыками самообслуживания, ок</w:t>
            </w:r>
            <w:r w:rsidRPr="00FB08E5">
              <w:rPr>
                <w:rFonts w:ascii="Times New Roman" w:hAnsi="Times New Roman"/>
              </w:rPr>
              <w:t>а</w:t>
            </w:r>
            <w:r w:rsidRPr="00FB08E5">
              <w:rPr>
                <w:rFonts w:ascii="Times New Roman" w:hAnsi="Times New Roman"/>
              </w:rPr>
              <w:t xml:space="preserve">зывает помощь сверстникам </w:t>
            </w:r>
          </w:p>
          <w:p w:rsidR="00EA24A7" w:rsidRPr="00FB08E5" w:rsidRDefault="00EA24A7" w:rsidP="00E638B2">
            <w:pPr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ду, стряхивает руки, вытирает полотенцем.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Умывает лицо после прогулки, после еды, 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вытирае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своим полотенцем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Ест, пользуясь ложкой. Соблюдает последовател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блюд, старается не разговаривать, пользуется салфеткой после еды. Говорит «спасибо», вставая из-за стола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lastRenderedPageBreak/>
              <w:t xml:space="preserve">Принимает участие в общих делах 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совместной либо сам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стоятельной деятельности, на прогулке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hAnsi="Times New Roman"/>
              </w:rPr>
              <w:t>готовит сюрпризы для именинников, украшает группу к празднику, принимает участие в уборке группы или уч</w:t>
            </w:r>
            <w:r w:rsidRPr="00FB08E5">
              <w:rPr>
                <w:rFonts w:ascii="Times New Roman" w:hAnsi="Times New Roman"/>
              </w:rPr>
              <w:t>а</w:t>
            </w:r>
            <w:r w:rsidRPr="00FB08E5">
              <w:rPr>
                <w:rFonts w:ascii="Times New Roman" w:hAnsi="Times New Roman"/>
              </w:rPr>
              <w:t>стка.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Интересуется трудом взрослых, его соде</w:t>
            </w:r>
            <w:r w:rsidRPr="00FB08E5">
              <w:rPr>
                <w:rFonts w:ascii="Times New Roman" w:hAnsi="Times New Roman"/>
              </w:rPr>
              <w:t>р</w:t>
            </w:r>
            <w:r w:rsidRPr="00FB08E5">
              <w:rPr>
                <w:rFonts w:ascii="Times New Roman" w:hAnsi="Times New Roman"/>
              </w:rPr>
              <w:t>жанием.</w:t>
            </w:r>
          </w:p>
          <w:p w:rsidR="00EA24A7" w:rsidRPr="00FB08E5" w:rsidRDefault="00EA24A7" w:rsidP="00E638B2">
            <w:pPr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трудовой деятельности в группе и на прогулке, при выполнении поручений.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Обращение к ребенку с просьбой о помощи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виды труда, назначение инвентаря: грабли – собирать листья, лопата – расчищать снег и перек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пывать песок, метла – подметать листья</w:t>
            </w:r>
          </w:p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оказать посильную помощь взрослым: собирает листья в кучу, накладывает их в мешки, пос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пает песком дорожку, метелкой подметает дорожку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Осознанно относится к растениям и живо</w:t>
            </w:r>
            <w:r w:rsidRPr="00FB08E5">
              <w:rPr>
                <w:rFonts w:ascii="Times New Roman" w:hAnsi="Times New Roman"/>
              </w:rPr>
              <w:t>т</w:t>
            </w:r>
            <w:r w:rsidRPr="00FB08E5">
              <w:rPr>
                <w:rFonts w:ascii="Times New Roman" w:hAnsi="Times New Roman"/>
              </w:rPr>
              <w:t>ным, осуществляет уход (под руководством взрослого или самостоятельно) за растени</w:t>
            </w:r>
            <w:r w:rsidRPr="00FB08E5">
              <w:rPr>
                <w:rFonts w:ascii="Times New Roman" w:hAnsi="Times New Roman"/>
              </w:rPr>
              <w:t>я</w:t>
            </w:r>
            <w:r w:rsidRPr="00FB08E5">
              <w:rPr>
                <w:rFonts w:ascii="Times New Roman" w:hAnsi="Times New Roman"/>
              </w:rPr>
              <w:t>ми уголка природы, цветника.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тельности, 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Поливает цветы из маленькой лейки, наблюдает за кормлением рыбок, выражает желание участвовать в процессе ухода.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3F35EF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 w:rsidRPr="00FB08E5">
              <w:rPr>
                <w:rFonts w:ascii="Times New Roman" w:hAnsi="Times New Roman"/>
              </w:rPr>
              <w:t>Проявляет инициативность, активность в общении.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вместной и самостоятельной деятельности, прогулке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</w:t>
            </w:r>
            <w:proofErr w:type="gramEnd"/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стремится к общению.  Фразы: «Давай поиграем», «Хочешь, я тебе расскажу»…</w:t>
            </w:r>
          </w:p>
        </w:tc>
      </w:tr>
      <w:tr w:rsidR="00EA24A7" w:rsidRPr="005B3B32" w:rsidTr="00E638B2">
        <w:tc>
          <w:tcPr>
            <w:tcW w:w="4928" w:type="dxa"/>
            <w:shd w:val="clear" w:color="auto" w:fill="FFFF99"/>
          </w:tcPr>
          <w:p w:rsidR="00EA24A7" w:rsidRPr="00FB08E5" w:rsidRDefault="00EA24A7" w:rsidP="003F5CAE">
            <w:pPr>
              <w:numPr>
                <w:ilvl w:val="1"/>
                <w:numId w:val="26"/>
              </w:numPr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Трудится вместе с другими детьми</w:t>
            </w:r>
          </w:p>
        </w:tc>
        <w:tc>
          <w:tcPr>
            <w:tcW w:w="4929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B08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вместной и самостоятельной деятельности, прогулке</w:t>
            </w:r>
          </w:p>
        </w:tc>
        <w:tc>
          <w:tcPr>
            <w:tcW w:w="5702" w:type="dxa"/>
            <w:shd w:val="clear" w:color="auto" w:fill="auto"/>
          </w:tcPr>
          <w:p w:rsidR="00EA24A7" w:rsidRPr="00FB08E5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Помогает товарищу собрать листья, сам принимает помощь в уборке игрушек, расчистке снега</w:t>
            </w:r>
          </w:p>
        </w:tc>
      </w:tr>
    </w:tbl>
    <w:p w:rsidR="00EA24A7" w:rsidRDefault="00EA24A7" w:rsidP="003F5CAE">
      <w:pPr>
        <w:pStyle w:val="p3"/>
        <w:numPr>
          <w:ilvl w:val="0"/>
          <w:numId w:val="26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</w:t>
      </w:r>
      <w:r w:rsidRPr="00893590">
        <w:rPr>
          <w:rStyle w:val="s1"/>
          <w:b/>
          <w:bCs/>
          <w:color w:val="000000"/>
        </w:rPr>
        <w:t>р</w:t>
      </w:r>
      <w:r w:rsidRPr="00893590">
        <w:rPr>
          <w:rStyle w:val="s1"/>
          <w:b/>
          <w:bCs/>
          <w:color w:val="000000"/>
        </w:rPr>
        <w:t>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5416"/>
        <w:gridCol w:w="4790"/>
      </w:tblGrid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hAnsi="Times New Roman"/>
                <w:b/>
              </w:rPr>
            </w:pPr>
            <w:r w:rsidRPr="0005457B"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Способы получения информации о степени 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проявления критерия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Показатели проявления критерия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lastRenderedPageBreak/>
              <w:t>В театрализованных играх использует образные игрушки, бибабо и др.</w:t>
            </w:r>
          </w:p>
          <w:p w:rsidR="00EA24A7" w:rsidRPr="0005457B" w:rsidRDefault="00EA24A7" w:rsidP="00E638B2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совместной и самосто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театрализованной деятельности</w:t>
            </w:r>
          </w:p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театрализации по известной сказке: предложить подобрать игрушки для исполнения персонажей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Выбирает персонаж в соответствии с героем произведения, вместо колобка предлагает использовать желтый мячик, отсутству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щих персонажей </w:t>
            </w:r>
            <w:proofErr w:type="spell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би-ба-бо</w:t>
            </w:r>
            <w:proofErr w:type="spell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заменяет игру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Проявляет творчество по созданию поделок из природного материала.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изобразительная деятельность «П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лянка»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Делает грибок из желудя, втыкает веточки, имитируя деревья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Эмоционально откликается на образное содерж</w:t>
            </w:r>
            <w:r w:rsidRPr="0005457B">
              <w:rPr>
                <w:rFonts w:ascii="Times New Roman" w:hAnsi="Times New Roman"/>
              </w:rPr>
              <w:t>а</w:t>
            </w:r>
            <w:r w:rsidRPr="0005457B">
              <w:rPr>
                <w:rFonts w:ascii="Times New Roman" w:hAnsi="Times New Roman"/>
              </w:rPr>
              <w:t>ние литературных и фольклорных произведений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ситуаций, способствующих выражению желания поделиться впечатлениями 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слушания произведения эмоци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 реагирует: замирает, вздыхает, см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ется. </w:t>
            </w:r>
          </w:p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короткие сказки, ранее раз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стихи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Проявляет инициативность, активность в общ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нии</w:t>
            </w:r>
          </w:p>
          <w:p w:rsidR="00EA24A7" w:rsidRPr="0005457B" w:rsidRDefault="00EA24A7" w:rsidP="00E638B2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самостоятельной деятельности, прогулке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стремится к общению.  Фр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зы: «Давай поиграем», «Хочешь, я тебе ра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скажу»…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При рассказывании сказки может дополнять её собственными историями, выдерживая авторский сюжет.</w:t>
            </w:r>
          </w:p>
          <w:p w:rsidR="00EA24A7" w:rsidRPr="0005457B" w:rsidRDefault="00EA24A7" w:rsidP="00E638B2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«Речевое развитие», в самостоятельной и совместной де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тельности.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pStyle w:val="p4"/>
              <w:shd w:val="clear" w:color="auto" w:fill="FFFFFF"/>
              <w:spacing w:before="0" w:beforeAutospacing="0" w:after="4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Может дополнять сказку собственными и</w:t>
            </w:r>
            <w:r w:rsidRPr="0005457B">
              <w:rPr>
                <w:color w:val="000000"/>
              </w:rPr>
              <w:t>с</w:t>
            </w:r>
            <w:r w:rsidRPr="0005457B">
              <w:rPr>
                <w:color w:val="000000"/>
              </w:rPr>
              <w:t xml:space="preserve">ториями, выдерживая авторский сюжет. Например, досказывает сказку </w:t>
            </w:r>
            <w:proofErr w:type="gramStart"/>
            <w:r w:rsidRPr="0005457B">
              <w:rPr>
                <w:color w:val="000000"/>
              </w:rPr>
              <w:t>про</w:t>
            </w:r>
            <w:proofErr w:type="gramEnd"/>
            <w:r w:rsidRPr="0005457B">
              <w:rPr>
                <w:color w:val="000000"/>
              </w:rPr>
              <w:t xml:space="preserve"> колобка: «Но потом бабушка еще колобка </w:t>
            </w:r>
            <w:proofErr w:type="gramStart"/>
            <w:r w:rsidRPr="0005457B">
              <w:rPr>
                <w:color w:val="000000"/>
              </w:rPr>
              <w:t>испекла</w:t>
            </w:r>
            <w:proofErr w:type="gramEnd"/>
            <w:r w:rsidRPr="0005457B">
              <w:rPr>
                <w:color w:val="000000"/>
              </w:rPr>
              <w:t xml:space="preserve"> и он первого спас», додумывает героев сказки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Придумывает условные обозначения к событиям истории, участвует в составлении мнемосхем</w:t>
            </w:r>
          </w:p>
          <w:p w:rsidR="00EA24A7" w:rsidRPr="0005457B" w:rsidRDefault="00EA24A7" w:rsidP="00E638B2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Совместное составление мнемосхемы по сказке</w:t>
            </w:r>
          </w:p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КСО: работа в парах, рассказывание друг другу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пересказать известное произведение с опорой на символы</w:t>
            </w:r>
          </w:p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совместного составления мнем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предлагает условные обозначения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Передаёт несложный сюжет, объединяя в рису</w:t>
            </w:r>
            <w:r w:rsidRPr="0005457B">
              <w:rPr>
                <w:rFonts w:ascii="Times New Roman" w:hAnsi="Times New Roman"/>
              </w:rPr>
              <w:t>н</w:t>
            </w:r>
            <w:r w:rsidRPr="0005457B">
              <w:rPr>
                <w:rFonts w:ascii="Times New Roman" w:hAnsi="Times New Roman"/>
              </w:rPr>
              <w:t>ке несколько предметов, располагая их на листе в соответствии с содержанием.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деятельность»</w:t>
            </w:r>
          </w:p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Рисует что-то, рассказывает, что именно нарисовано. Очертания предметов на 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сунке схожи с реальным изображением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Создаёт образы разных предметов и игрушек, объединяет их в коллективную композицию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деятельность»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Например: Рисует лес для слепленного 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нее зайчонка, Приклеивает дом (квадрат и треугольник) на рисунок полянки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 xml:space="preserve">Имеет первоначальные навыки перевоплощения </w:t>
            </w:r>
            <w:r w:rsidRPr="0005457B">
              <w:rPr>
                <w:rFonts w:ascii="Times New Roman" w:hAnsi="Times New Roman"/>
              </w:rPr>
              <w:lastRenderedPageBreak/>
              <w:t>через освоение образов растительного, животн</w:t>
            </w:r>
            <w:r w:rsidRPr="0005457B">
              <w:rPr>
                <w:rFonts w:ascii="Times New Roman" w:hAnsi="Times New Roman"/>
              </w:rPr>
              <w:t>о</w:t>
            </w:r>
            <w:r w:rsidRPr="0005457B">
              <w:rPr>
                <w:rFonts w:ascii="Times New Roman" w:hAnsi="Times New Roman"/>
              </w:rPr>
              <w:t>го и предметного мира.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ребёнком во время совместной и 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самостоятельной сюжетно-ролевой игры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Может перевоплощаться в героев, 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зуя мимику, жесты, фразы. 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825B75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jc w:val="both"/>
              <w:rPr>
                <w:rFonts w:ascii="Times New Roman" w:hAnsi="Times New Roman"/>
              </w:rPr>
            </w:pPr>
            <w:r w:rsidRPr="00825B75">
              <w:rPr>
                <w:rFonts w:ascii="Times New Roman" w:hAnsi="Times New Roman"/>
              </w:rPr>
              <w:lastRenderedPageBreak/>
              <w:t>Подбирает цвета в соответствии с цветом предметов или по собственному желанию</w:t>
            </w:r>
          </w:p>
        </w:tc>
        <w:tc>
          <w:tcPr>
            <w:tcW w:w="5416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деятельности, при самостоятельном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крашивании</w:t>
            </w:r>
          </w:p>
        </w:tc>
        <w:tc>
          <w:tcPr>
            <w:tcW w:w="4790" w:type="dxa"/>
            <w:shd w:val="clear" w:color="auto" w:fill="auto"/>
          </w:tcPr>
          <w:p w:rsidR="00EA24A7" w:rsidRPr="0005457B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Адекватно подбирает цвета, может объя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нить выбор цвета (Солнышко зеленое,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тому что через травку на него смотрю)</w:t>
            </w:r>
          </w:p>
        </w:tc>
      </w:tr>
      <w:tr w:rsidR="00EA24A7" w:rsidRPr="0005457B" w:rsidTr="00E638B2">
        <w:tc>
          <w:tcPr>
            <w:tcW w:w="5353" w:type="dxa"/>
            <w:shd w:val="clear" w:color="auto" w:fill="FFFF99"/>
          </w:tcPr>
          <w:p w:rsidR="00EA24A7" w:rsidRPr="00825B75" w:rsidRDefault="00EA24A7" w:rsidP="003F5CAE">
            <w:pPr>
              <w:numPr>
                <w:ilvl w:val="1"/>
                <w:numId w:val="27"/>
              </w:numPr>
              <w:spacing w:after="40" w:line="240" w:lineRule="auto"/>
              <w:ind w:left="426"/>
              <w:jc w:val="both"/>
              <w:rPr>
                <w:rFonts w:ascii="Times New Roman" w:hAnsi="Times New Roman"/>
              </w:rPr>
            </w:pPr>
            <w:r w:rsidRPr="00B6656A">
              <w:rPr>
                <w:rFonts w:ascii="Times New Roman" w:hAnsi="Times New Roman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</w:tc>
        <w:tc>
          <w:tcPr>
            <w:tcW w:w="5416" w:type="dxa"/>
            <w:shd w:val="clear" w:color="auto" w:fill="auto"/>
          </w:tcPr>
          <w:p w:rsidR="00EA24A7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совместного прослушивания музыкальных произведений, самостоятельных музыкально-ритмических импр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визаций</w:t>
            </w:r>
          </w:p>
        </w:tc>
        <w:tc>
          <w:tcPr>
            <w:tcW w:w="4790" w:type="dxa"/>
            <w:shd w:val="clear" w:color="auto" w:fill="auto"/>
          </w:tcPr>
          <w:p w:rsidR="00EA24A7" w:rsidRDefault="00EA24A7" w:rsidP="00E638B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Рассказывает о музыке,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завороженно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шает, начинает импровизировать под 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ку, рисует по мотивам музыкального прои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</w:t>
            </w:r>
          </w:p>
        </w:tc>
      </w:tr>
    </w:tbl>
    <w:p w:rsidR="00EA24A7" w:rsidRDefault="00EA24A7" w:rsidP="003F5CAE">
      <w:pPr>
        <w:pStyle w:val="p3"/>
        <w:numPr>
          <w:ilvl w:val="0"/>
          <w:numId w:val="27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</w:t>
      </w:r>
      <w:r w:rsidRPr="00893590">
        <w:rPr>
          <w:rStyle w:val="s1"/>
          <w:b/>
          <w:bCs/>
          <w:color w:val="000000"/>
        </w:rPr>
        <w:t>а</w:t>
      </w:r>
      <w:r w:rsidRPr="00893590">
        <w:rPr>
          <w:rStyle w:val="s1"/>
          <w:b/>
          <w:bCs/>
          <w:color w:val="000000"/>
        </w:rPr>
        <w:t>ются предпосылки грамотности</w:t>
      </w:r>
      <w:r>
        <w:rPr>
          <w:rStyle w:val="s1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5419"/>
      </w:tblGrid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8"/>
              </w:numPr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Отражает в речи результаты наблюдений, сравнений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и совместных игр. Наблюдение в ходе проведения НОД «Развитие речи», «О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ружающий мир».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Ребенок умеет делать полные выводы, сравнивать по результатам наблюдений: «если он выше, то он старше», «сильный дождь на улице, 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не пойдем гулять»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8"/>
              </w:numPr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Выделяет первый звук в слове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совместной игры «Угадай пе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вый звук».</w:t>
            </w:r>
          </w:p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«Разв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речи».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называет первый звук в слове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8"/>
              </w:numPr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Составляет описательные рассказы (по игрушке), сюжетные рассказы, сочиняет зага</w:t>
            </w:r>
            <w:r w:rsidRPr="0005457B">
              <w:rPr>
                <w:rFonts w:ascii="Times New Roman" w:hAnsi="Times New Roman"/>
              </w:rPr>
              <w:t>д</w:t>
            </w:r>
            <w:r w:rsidRPr="0005457B">
              <w:rPr>
                <w:rFonts w:ascii="Times New Roman" w:hAnsi="Times New Roman"/>
              </w:rPr>
              <w:t>ки.</w:t>
            </w:r>
          </w:p>
          <w:p w:rsidR="00EA24A7" w:rsidRPr="0005457B" w:rsidRDefault="00EA24A7" w:rsidP="00E638B2">
            <w:pPr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«Разв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речи».</w:t>
            </w:r>
          </w:p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игровой образовательной ситуации «Сочини загадку» (по картинке с из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бражением простых предметов)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составить описательный рассказ по 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рушке, сочинить сюжетный рассказ, сочиняет простую загадку.</w:t>
            </w:r>
          </w:p>
        </w:tc>
      </w:tr>
    </w:tbl>
    <w:p w:rsidR="00EA24A7" w:rsidRDefault="00EA24A7" w:rsidP="003F5CAE">
      <w:pPr>
        <w:pStyle w:val="p3"/>
        <w:numPr>
          <w:ilvl w:val="0"/>
          <w:numId w:val="28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</w:t>
      </w:r>
      <w:r w:rsidRPr="00893590">
        <w:rPr>
          <w:rStyle w:val="s1"/>
          <w:b/>
          <w:bCs/>
          <w:color w:val="000000"/>
        </w:rPr>
        <w:t>и</w:t>
      </w:r>
      <w:r w:rsidRPr="00893590">
        <w:rPr>
          <w:rStyle w:val="s1"/>
          <w:b/>
          <w:bCs/>
          <w:color w:val="000000"/>
        </w:rPr>
        <w:t>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5419"/>
      </w:tblGrid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Аккуратно наклеивает изображения предм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тов, состоящих из нескольких частей.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Наблюдение за самостоятельным творчес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пликация»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Наклеивает различные изображения, состоящих из нескольких частей. Например, «Дом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крыша, дом, окно, труба».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Составляет узоры из растительных форм и геометрических фигур.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 с бл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ками </w:t>
            </w:r>
            <w:proofErr w:type="spell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игр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ситуации «Выставка осенних открыток»: выложить листы бумаги – заготовки открыток, наборы геометрических фигур (7 кругов, 7 квадратов, 7 треугольников), крупные семена, листья</w:t>
            </w:r>
            <w:proofErr w:type="gramEnd"/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Знает название фигур геометрических, умеет из них составлять узоры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выкладывает растительные формы или фигуры последовательно, аккуратно, соблюдая элементарный </w:t>
            </w:r>
            <w:proofErr w:type="spell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интервалв</w:t>
            </w:r>
            <w:proofErr w:type="spell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творческой работе прослеживается композиция.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Умеет выполнять танцевальные движения:  прямой галоп, вынос ноги на пятку или н</w:t>
            </w:r>
            <w:r w:rsidRPr="0005457B">
              <w:rPr>
                <w:rFonts w:ascii="Times New Roman" w:hAnsi="Times New Roman"/>
              </w:rPr>
              <w:t>о</w:t>
            </w:r>
            <w:r w:rsidRPr="0005457B">
              <w:rPr>
                <w:rFonts w:ascii="Times New Roman" w:hAnsi="Times New Roman"/>
              </w:rPr>
              <w:t>сок, движения парами по кругу, кружение в парах и по одному.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НОД «Физическое развитие».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организации подвижной игры на физкульт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или прогулке.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различные движения: прямой галоп, вынос ноги на пятку или носок, кружится в парах или один.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Ходит и бегает, согласуя движения рук и ног.</w:t>
            </w:r>
          </w:p>
          <w:p w:rsidR="00EA24A7" w:rsidRPr="0005457B" w:rsidRDefault="00EA24A7" w:rsidP="00E638B2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>
              <w:t>Наблюдение за ребенком во время самосто</w:t>
            </w:r>
            <w:r>
              <w:t>я</w:t>
            </w:r>
            <w:r>
              <w:t>тельной или организованной подвижной и</w:t>
            </w:r>
            <w:r>
              <w:t>г</w:t>
            </w:r>
            <w:r>
              <w:t>ры.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 w:rsidRPr="0005457B">
              <w:rPr>
                <w:rStyle w:val="s1"/>
                <w:bCs/>
                <w:color w:val="000000"/>
              </w:rPr>
              <w:t xml:space="preserve">Руки и ноги разноименно или одноименно </w:t>
            </w:r>
            <w:proofErr w:type="spellStart"/>
            <w:r w:rsidRPr="0005457B">
              <w:rPr>
                <w:rStyle w:val="s1"/>
                <w:bCs/>
                <w:color w:val="000000"/>
              </w:rPr>
              <w:t>коо</w:t>
            </w:r>
            <w:r w:rsidRPr="0005457B">
              <w:rPr>
                <w:rStyle w:val="s1"/>
                <w:bCs/>
                <w:color w:val="000000"/>
              </w:rPr>
              <w:t>р</w:t>
            </w:r>
            <w:r w:rsidRPr="0005457B">
              <w:rPr>
                <w:rStyle w:val="s1"/>
                <w:bCs/>
                <w:color w:val="000000"/>
              </w:rPr>
              <w:t>динированно</w:t>
            </w:r>
            <w:proofErr w:type="spellEnd"/>
            <w:r w:rsidRPr="0005457B">
              <w:rPr>
                <w:rStyle w:val="s1"/>
                <w:bCs/>
                <w:color w:val="000000"/>
              </w:rPr>
              <w:t xml:space="preserve"> движутся при беге или ходьбе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Бегает, соблюдая правильную технику дв</w:t>
            </w:r>
            <w:r w:rsidRPr="0005457B">
              <w:rPr>
                <w:rFonts w:ascii="Times New Roman" w:hAnsi="Times New Roman"/>
              </w:rPr>
              <w:t>и</w:t>
            </w:r>
            <w:r w:rsidRPr="0005457B">
              <w:rPr>
                <w:rFonts w:ascii="Times New Roman" w:hAnsi="Times New Roman"/>
              </w:rPr>
              <w:t>жений</w:t>
            </w:r>
          </w:p>
          <w:p w:rsidR="00EA24A7" w:rsidRPr="0005457B" w:rsidRDefault="00EA24A7" w:rsidP="00E638B2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НОД «Физическое развитие».</w:t>
            </w:r>
          </w:p>
          <w:p w:rsidR="00EA24A7" w:rsidRPr="0005457B" w:rsidRDefault="00EA24A7" w:rsidP="00E638B2">
            <w:pPr>
              <w:spacing w:after="0" w:line="240" w:lineRule="auto"/>
              <w:rPr>
                <w:rStyle w:val="s1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подвижной игры на фи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культуре или прогулке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 w:rsidRPr="008D531C">
              <w:t xml:space="preserve">соблюдает дистанцию, </w:t>
            </w:r>
            <w:proofErr w:type="gramStart"/>
            <w:r w:rsidRPr="008D531C">
              <w:t>двигается с изменением направления, не наталкиваясь</w:t>
            </w:r>
            <w:proofErr w:type="gramEnd"/>
            <w:r w:rsidRPr="008D531C">
              <w:t>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Лазает по гимнастической стенке, выполняет переход на гимнастической лестнице с пр</w:t>
            </w:r>
            <w:r w:rsidRPr="0005457B">
              <w:rPr>
                <w:rFonts w:ascii="Times New Roman" w:hAnsi="Times New Roman"/>
              </w:rPr>
              <w:t>о</w:t>
            </w:r>
            <w:r w:rsidRPr="0005457B">
              <w:rPr>
                <w:rFonts w:ascii="Times New Roman" w:hAnsi="Times New Roman"/>
              </w:rPr>
              <w:t>лёта на пролёт вправо и влево.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НОД «Физическое развитие».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Выполняет переход на гимнастической лестнице с пролёта на пролёт вправо и влево под контролем взрослого.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Ползает разными способами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или организованной подвижной 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на физкультуре или прогулке.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Наблюдение за ребенком во время провед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НОД «Физическое развитие».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>
              <w:lastRenderedPageBreak/>
              <w:t xml:space="preserve">Ползает, </w:t>
            </w:r>
            <w:r w:rsidRPr="008D531C">
              <w:t>опираясь на стопы и ладони, колени и ладони, на животе, подтягиваясь руками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lastRenderedPageBreak/>
              <w:t>Прыгает на высоту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5457B">
                <w:rPr>
                  <w:rFonts w:ascii="Times New Roman" w:hAnsi="Times New Roman"/>
                </w:rPr>
                <w:t>15 см</w:t>
              </w:r>
            </w:smartTag>
            <w:r w:rsidRPr="0005457B">
              <w:rPr>
                <w:rFonts w:ascii="Times New Roman" w:hAnsi="Times New Roman"/>
              </w:rPr>
              <w:t xml:space="preserve"> и с высоты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5457B">
                <w:rPr>
                  <w:rFonts w:ascii="Times New Roman" w:hAnsi="Times New Roman"/>
                </w:rPr>
                <w:t>25 см</w:t>
              </w:r>
            </w:smartTag>
            <w:r w:rsidRPr="0005457B">
              <w:rPr>
                <w:rFonts w:ascii="Times New Roman" w:hAnsi="Times New Roman"/>
              </w:rPr>
              <w:t>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НОД «Физическое развитие». 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 подвижной игры на фи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культуре, на прогулке.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прыгать в высоту, и сверху вниз.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Метает предметы разными способами обе</w:t>
            </w:r>
            <w:r w:rsidRPr="0005457B">
              <w:rPr>
                <w:rFonts w:ascii="Times New Roman" w:hAnsi="Times New Roman"/>
              </w:rPr>
              <w:t>и</w:t>
            </w:r>
            <w:r w:rsidRPr="0005457B">
              <w:rPr>
                <w:rFonts w:ascii="Times New Roman" w:hAnsi="Times New Roman"/>
              </w:rPr>
              <w:t xml:space="preserve">ми руками. 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или самостоятельной  по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вижной игры на физкультуре или прогулке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Метает мячик или мешочек, из-за головы одной рукой (как правой, так и левой), из-за головы двумя руками, от груди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pStyle w:val="p3"/>
              <w:numPr>
                <w:ilvl w:val="1"/>
                <w:numId w:val="29"/>
              </w:numPr>
              <w:spacing w:before="0" w:beforeAutospacing="0" w:after="0" w:afterAutospacing="0"/>
              <w:ind w:left="426"/>
              <w:jc w:val="both"/>
              <w:rPr>
                <w:rStyle w:val="s1"/>
                <w:bCs/>
                <w:color w:val="000000"/>
              </w:rPr>
            </w:pPr>
            <w:r w:rsidRPr="00647B0A">
              <w:t xml:space="preserve">Отбивает мяч о землю 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 w:rsidRPr="0005457B">
              <w:rPr>
                <w:rStyle w:val="s1"/>
                <w:bCs/>
                <w:color w:val="000000"/>
              </w:rPr>
              <w:t>Организация игры «Мой веселый, звонкий мяч»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 w:rsidRPr="00647B0A">
              <w:t>Отбивает мяч о землю не менее 5 раз подряд.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Строится в колонну, в круг, шеренгу, в</w:t>
            </w:r>
            <w:r w:rsidRPr="0005457B">
              <w:rPr>
                <w:rFonts w:ascii="Times New Roman" w:hAnsi="Times New Roman"/>
              </w:rPr>
              <w:t>ы</w:t>
            </w:r>
            <w:r w:rsidRPr="0005457B">
              <w:rPr>
                <w:rFonts w:ascii="Times New Roman" w:hAnsi="Times New Roman"/>
              </w:rPr>
              <w:t>полняет повороты на месте.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«Ф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зическое развитие», утренней зарядки и др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гих режимных моментов.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color w:val="000000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играть в игру «Найди своё место»: </w:t>
            </w:r>
            <w:r w:rsidRPr="0005457B">
              <w:rPr>
                <w:color w:val="000000"/>
              </w:rPr>
              <w:t>Строится в колонну, в круг, шеренгу.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color w:val="000000"/>
              </w:rPr>
              <w:t xml:space="preserve">Поворачивается направо и налево на месте 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«Ф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зическое развитие», на прогулке. Сопоста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результатов диагностики ОО «Физич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ское развитие» в начале и в конце года. 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играть в подвижные игры, выполнять основные упражнения, пробегает заданное колич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кругов. Нормы выполнения заданий соотве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ствуют 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возрастным</w:t>
            </w:r>
            <w:proofErr w:type="gramEnd"/>
          </w:p>
        </w:tc>
      </w:tr>
    </w:tbl>
    <w:p w:rsidR="00EA24A7" w:rsidRPr="00893590" w:rsidRDefault="00EA24A7" w:rsidP="003F5CAE">
      <w:pPr>
        <w:pStyle w:val="p3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893590">
        <w:rPr>
          <w:rStyle w:val="s1"/>
          <w:b/>
          <w:bCs/>
          <w:color w:val="000000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93590">
        <w:rPr>
          <w:rStyle w:val="s1"/>
          <w:b/>
          <w:bCs/>
          <w:color w:val="000000"/>
        </w:rPr>
        <w:t>со</w:t>
      </w:r>
      <w:proofErr w:type="gramEnd"/>
      <w:r w:rsidRPr="00893590">
        <w:rPr>
          <w:rStyle w:val="s1"/>
          <w:b/>
          <w:bCs/>
          <w:color w:val="000000"/>
        </w:rPr>
        <w:t xml:space="preserve">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5419"/>
      </w:tblGrid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Знает о том, что за организмом необходимо ухаживать, чтобы быть здоровым.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моментов, во время НОД «Беседы о здоровье».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и выполняет правила гигиены (моет руки и лицо, расчёсывает волосы, знает и выполняет н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которые виды гимнастик – 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пальчиковую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для глаз).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Стремится соблюдать правила культуры поведения (здоровается, прощается, не вмеш</w:t>
            </w:r>
            <w:r w:rsidRPr="0005457B">
              <w:rPr>
                <w:rFonts w:ascii="Times New Roman" w:hAnsi="Times New Roman"/>
              </w:rPr>
              <w:t>и</w:t>
            </w:r>
            <w:r w:rsidRPr="0005457B">
              <w:rPr>
                <w:rFonts w:ascii="Times New Roman" w:hAnsi="Times New Roman"/>
              </w:rPr>
              <w:t>вается в разговор взрослых, вежливо выр</w:t>
            </w:r>
            <w:r w:rsidRPr="0005457B">
              <w:rPr>
                <w:rFonts w:ascii="Times New Roman" w:hAnsi="Times New Roman"/>
              </w:rPr>
              <w:t>а</w:t>
            </w:r>
            <w:r w:rsidRPr="0005457B">
              <w:rPr>
                <w:rFonts w:ascii="Times New Roman" w:hAnsi="Times New Roman"/>
              </w:rPr>
              <w:t>жает свою просьбу, благодарит за оказанную услугу).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общения со сверстниками и взрослыми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hAnsi="Times New Roman"/>
                <w:color w:val="000000"/>
              </w:rPr>
              <w:t>Говорит «Здравствуйте», «До свидания», «Спасибо», «</w:t>
            </w:r>
            <w:proofErr w:type="gramStart"/>
            <w:r w:rsidRPr="0005457B">
              <w:rPr>
                <w:rFonts w:ascii="Times New Roman" w:hAnsi="Times New Roman"/>
                <w:color w:val="000000"/>
              </w:rPr>
              <w:t>Помогите</w:t>
            </w:r>
            <w:proofErr w:type="gramEnd"/>
            <w:r w:rsidRPr="0005457B">
              <w:rPr>
                <w:rFonts w:ascii="Times New Roman" w:hAnsi="Times New Roman"/>
                <w:color w:val="000000"/>
              </w:rPr>
              <w:t xml:space="preserve"> пожалуйста» и др.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lastRenderedPageBreak/>
              <w:t>Выполняет правила игры.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самосто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и совместных игр.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правила игры, стремится к их выполнению, устанавливает правила 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какой-либо игры с товарищами.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Ответственно относится к порученному з</w:t>
            </w:r>
            <w:r w:rsidRPr="0005457B">
              <w:rPr>
                <w:rFonts w:ascii="Times New Roman" w:hAnsi="Times New Roman"/>
              </w:rPr>
              <w:t>а</w:t>
            </w:r>
            <w:r w:rsidRPr="0005457B">
              <w:rPr>
                <w:rFonts w:ascii="Times New Roman" w:hAnsi="Times New Roman"/>
              </w:rPr>
              <w:t xml:space="preserve">данию 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на прогулке, в самостоятельной деятельности, во время 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жимных моментов.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выполняет различные поруч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стремится довести начатое до конца, сделать это хорошо.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Соблюдает элементарные правила поведения в детском саду и на улице.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«Культура поведения - знакомство и закре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основных правил поведения в общес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 xml:space="preserve">Ребенок здоровается </w:t>
            </w:r>
            <w:proofErr w:type="gramStart"/>
            <w:r w:rsidRPr="0005457B">
              <w:rPr>
                <w:color w:val="000000"/>
              </w:rPr>
              <w:t>со</w:t>
            </w:r>
            <w:proofErr w:type="gramEnd"/>
            <w:r w:rsidRPr="0005457B">
              <w:rPr>
                <w:color w:val="000000"/>
              </w:rPr>
              <w:t xml:space="preserve"> взрослыми, сверстниками.</w:t>
            </w:r>
          </w:p>
          <w:p w:rsidR="00EA24A7" w:rsidRPr="0005457B" w:rsidRDefault="00EA24A7" w:rsidP="00E638B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5457B">
              <w:rPr>
                <w:color w:val="000000"/>
              </w:rPr>
              <w:t>Говорит слова «спасибо», «пожалуйста». Умеет извиняться перед взрослыми. Умеет пользоваться столовыми предметами. Знает и использует алг</w:t>
            </w:r>
            <w:r w:rsidRPr="0005457B">
              <w:rPr>
                <w:color w:val="000000"/>
              </w:rPr>
              <w:t>о</w:t>
            </w:r>
            <w:r w:rsidRPr="0005457B">
              <w:rPr>
                <w:color w:val="000000"/>
              </w:rPr>
              <w:t>ритм одевания на прогулку. Спускается по лес</w:t>
            </w:r>
            <w:r w:rsidRPr="0005457B">
              <w:rPr>
                <w:color w:val="000000"/>
              </w:rPr>
              <w:t>т</w:t>
            </w:r>
            <w:r w:rsidRPr="0005457B">
              <w:rPr>
                <w:color w:val="000000"/>
              </w:rPr>
              <w:t>нице с нужной стороны, держась за перила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Понимает опасность общения с незнакомым человеком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игровой образовательной 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туации по мотивам сказки «Волк и семеро ко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лят»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поддается на уговоры волка открыть дверь, не уходит с незнакомым волком с полянки у дома и т.д.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Чётко знает предметы, которыми детям пользоваться запрещено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– ОБЖ. Игра «Что можно, что нельзя».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названия опасных предметов.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организации дидактической игры отбирает предметы, пользоваться которыми можно только под присмотром взрослых: </w:t>
            </w:r>
            <w:r w:rsidRPr="0005457B">
              <w:rPr>
                <w:rFonts w:ascii="Times New Roman" w:hAnsi="Times New Roman"/>
              </w:rPr>
              <w:t>(спички, зажигалки, г</w:t>
            </w:r>
            <w:r w:rsidRPr="0005457B">
              <w:rPr>
                <w:rFonts w:ascii="Times New Roman" w:hAnsi="Times New Roman"/>
              </w:rPr>
              <w:t>а</w:t>
            </w:r>
            <w:r w:rsidRPr="0005457B">
              <w:rPr>
                <w:rFonts w:ascii="Times New Roman" w:hAnsi="Times New Roman"/>
              </w:rPr>
              <w:t>зовые и электрические плиты, утюги</w:t>
            </w:r>
            <w:proofErr w:type="gramEnd"/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Понимает, что животные, даже те, которые живут в их доме, могут быть злыми и агре</w:t>
            </w:r>
            <w:r w:rsidRPr="0005457B">
              <w:rPr>
                <w:rFonts w:ascii="Times New Roman" w:hAnsi="Times New Roman"/>
              </w:rPr>
              <w:t>с</w:t>
            </w:r>
            <w:r w:rsidRPr="0005457B">
              <w:rPr>
                <w:rFonts w:ascii="Times New Roman" w:hAnsi="Times New Roman"/>
              </w:rPr>
              <w:t>сивными, поэтому животных обижать и злить нельзя.</w:t>
            </w: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– ОБЖ, прогулке. Рассматривание сюжетных картинок (из серии ОБЖ), обсу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Рассказывает, проговаривает правила безопасного поведения с домашними животными.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Ориентируется в пространстве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на прогулке.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подвижных играх.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игры «Роботы»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где право и лево, назад и вперед, вверх и вниз и т.д.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слов взрослого в игре «Роботы» Делает шаги в заданном направлении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Соблюдает элементарные правила гиги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ны.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 воду, стряхивает руки, вытирает полотенцем.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Умывает лицо после прогулки, после еды, выт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рается своим полотенцем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proofErr w:type="gramStart"/>
            <w:r w:rsidRPr="0005457B">
              <w:rPr>
                <w:rFonts w:ascii="Times New Roman" w:hAnsi="Times New Roman"/>
              </w:rPr>
              <w:t xml:space="preserve">Замечает неопрятность одежды и обуви у </w:t>
            </w:r>
            <w:r w:rsidRPr="0005457B">
              <w:rPr>
                <w:rFonts w:ascii="Times New Roman" w:hAnsi="Times New Roman"/>
              </w:rPr>
              <w:lastRenderedPageBreak/>
              <w:t>другого и у себя</w:t>
            </w:r>
            <w:proofErr w:type="gramEnd"/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при организации 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режимных моментов.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Видит и говорит об этом товарищу. Если видит 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грязь или пятно у себя на одежде, старается пер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одеться.</w:t>
            </w:r>
          </w:p>
        </w:tc>
      </w:tr>
      <w:tr w:rsidR="00EA24A7" w:rsidRPr="0005457B" w:rsidTr="00E638B2">
        <w:tc>
          <w:tcPr>
            <w:tcW w:w="4928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lastRenderedPageBreak/>
              <w:t>Различает, что вредно, а что полезно для здоровья.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дидактическая «П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лезные и вредные продукты»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Знает, какие полезные продукты, а какие вредные. </w:t>
            </w:r>
          </w:p>
        </w:tc>
      </w:tr>
    </w:tbl>
    <w:p w:rsidR="00EA24A7" w:rsidRDefault="00EA24A7" w:rsidP="003F5CAE">
      <w:pPr>
        <w:pStyle w:val="p3"/>
        <w:numPr>
          <w:ilvl w:val="0"/>
          <w:numId w:val="30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893590">
        <w:rPr>
          <w:rStyle w:val="s1"/>
          <w:b/>
          <w:bCs/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</w:t>
      </w:r>
      <w:r w:rsidRPr="00893590">
        <w:rPr>
          <w:rStyle w:val="s1"/>
          <w:b/>
          <w:bCs/>
          <w:color w:val="000000"/>
        </w:rPr>
        <w:t>а</w:t>
      </w:r>
      <w:r w:rsidRPr="00893590">
        <w:rPr>
          <w:rStyle w:val="s1"/>
          <w:b/>
          <w:bCs/>
          <w:color w:val="000000"/>
        </w:rPr>
        <w:t>ется самостоятельно придумывать объяснения явлениям природы и поступкам людей; склонен наблюдать, экспериментировать. Обладает начал</w:t>
      </w:r>
      <w:r w:rsidRPr="00893590">
        <w:rPr>
          <w:rStyle w:val="s1"/>
          <w:b/>
          <w:bCs/>
          <w:color w:val="000000"/>
        </w:rPr>
        <w:t>ь</w:t>
      </w:r>
      <w:r w:rsidRPr="00893590">
        <w:rPr>
          <w:rStyle w:val="s1"/>
          <w:b/>
          <w:bCs/>
          <w:color w:val="000000"/>
        </w:rPr>
        <w:t>ными знаниями о себе, о природном и социальном мире, в котором он живет; знаком с произведениями детской литературы, обладает элеме</w:t>
      </w:r>
      <w:r w:rsidRPr="00893590">
        <w:rPr>
          <w:rStyle w:val="s1"/>
          <w:b/>
          <w:bCs/>
          <w:color w:val="000000"/>
        </w:rPr>
        <w:t>н</w:t>
      </w:r>
      <w:r w:rsidRPr="00893590">
        <w:rPr>
          <w:rStyle w:val="s1"/>
          <w:b/>
          <w:bCs/>
          <w:color w:val="000000"/>
        </w:rPr>
        <w:t>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54"/>
        <w:gridCol w:w="5419"/>
      </w:tblGrid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</w:t>
            </w:r>
            <w:r w:rsidRPr="00054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нию целевого ориентира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Устанавливает связь между соверша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мым действием и состоянием организма, настроением, самочувствием.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течение дня в режи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моментах.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Говорит детям, взрослым, что у него болит голова или что-то беспокоит. Объясняет причину слез. 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Понимает некоторые свои состояния, желания (скучно, грустно, весело, инт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ресно).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ситуации общение.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Объясняет сверстникам, почему ему неинтересно или скучно. Может объяснить свое состояние.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Идентифицирует свои действия с дейс</w:t>
            </w:r>
            <w:r w:rsidRPr="0005457B">
              <w:rPr>
                <w:rFonts w:ascii="Times New Roman" w:hAnsi="Times New Roman"/>
              </w:rPr>
              <w:t>т</w:t>
            </w:r>
            <w:r w:rsidRPr="0005457B">
              <w:rPr>
                <w:rFonts w:ascii="Times New Roman" w:hAnsi="Times New Roman"/>
              </w:rPr>
              <w:t xml:space="preserve">виями других детей 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сравнивать свои действия с действиями сверстников.</w:t>
            </w:r>
            <w:r w:rsidRPr="0005457B">
              <w:rPr>
                <w:rFonts w:ascii="Times New Roman" w:hAnsi="Times New Roman"/>
              </w:rPr>
              <w:t xml:space="preserve"> («Я так же быстро бегаю, как Женя»).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Знает название родного города, детского сада, своей группы.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ребенком.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НОД «Окружающий мир».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называет город, в котором он живет, 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 своего проживания, название детского сада, группы.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Называет все сигналы светофора и ра</w:t>
            </w:r>
            <w:r w:rsidRPr="0005457B">
              <w:rPr>
                <w:rFonts w:ascii="Times New Roman" w:hAnsi="Times New Roman"/>
              </w:rPr>
              <w:t>с</w:t>
            </w:r>
            <w:r w:rsidRPr="0005457B">
              <w:rPr>
                <w:rFonts w:ascii="Times New Roman" w:hAnsi="Times New Roman"/>
              </w:rPr>
              <w:t>сказывает об их значении.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ПДД (различные подвижные и дидактич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игры по ПДД)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проведении игры соблюдает правило: Кра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свет – стоять, желтый – приготовиться, зел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– идти, проговаривает действия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Знает, что такое тротуар, для кого пре</w:t>
            </w:r>
            <w:r w:rsidRPr="0005457B">
              <w:rPr>
                <w:rFonts w:ascii="Times New Roman" w:hAnsi="Times New Roman"/>
              </w:rPr>
              <w:t>д</w:t>
            </w:r>
            <w:r w:rsidRPr="0005457B">
              <w:rPr>
                <w:rFonts w:ascii="Times New Roman" w:hAnsi="Times New Roman"/>
              </w:rPr>
              <w:t>назначен, что такое проезжая часть, для чего предназначена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ПДД (различные подвижные и дидактич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игры по ПДД)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Отличает проезжую часть от тротуара, знает их назначение.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Знает, где можно переходить проезжую часть.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ПДД (различные подвижные и дидактич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игры по ПДД)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правила перехода через дорогу, соблюдает их в организованной игровой ситуации: 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lastRenderedPageBreak/>
              <w:t>Узнаёт разные виды транспорта, умеет классифицировать городской транспорт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ПДД (различные подвижные и дидактич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игры по ПДД)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 разные виды транспорта: наземный, воздушный, водный. Понимает различие между специальным и пассажирским городским тран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proofErr w:type="gramStart"/>
            <w:r w:rsidRPr="0005457B">
              <w:rPr>
                <w:rFonts w:ascii="Times New Roman" w:hAnsi="Times New Roman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 ТЕЛА (куб, шар, кирпичик).</w:t>
            </w:r>
            <w:proofErr w:type="gramEnd"/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их в различных видах деятельности, в том числе в конструировании.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Проговаривает, называя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proofErr w:type="gramStart"/>
            <w:r w:rsidRPr="0005457B">
              <w:rPr>
                <w:rFonts w:ascii="Times New Roman" w:hAnsi="Times New Roman"/>
              </w:rPr>
              <w:t>Различает девять цветов (красный, оранжевый, жёлтый, зелёный, синий, фиолетовый, коричневый, чёрный, б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лый), их светлые и тёмные оттенки.</w:t>
            </w:r>
            <w:proofErr w:type="gramEnd"/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цвета и их оттенки, правильно их использ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 и называет: трава зеленая, небо голубое и т.д. 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Различает параметры величины, и</w:t>
            </w:r>
            <w:r w:rsidRPr="0005457B">
              <w:rPr>
                <w:rFonts w:ascii="Times New Roman" w:hAnsi="Times New Roman"/>
              </w:rPr>
              <w:t>с</w:t>
            </w:r>
            <w:r w:rsidRPr="0005457B">
              <w:rPr>
                <w:rFonts w:ascii="Times New Roman" w:hAnsi="Times New Roman"/>
              </w:rPr>
              <w:t>пользует их для сравнения объектов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организации совместной деятельности, при орган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зации игр с блоками </w:t>
            </w:r>
            <w:proofErr w:type="spell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определить в какой группе предметов больше, а в какой меньше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просьбе выбирает из нескольких игрушек 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мую большую или самую маленькую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 «такую же» фигуру из множества при показе образца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Использует предметы в соответствии с их назначением.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 совместной и сам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стоятельной деятельности.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Знает, что лейкой поливают, вилкой едят второе и т.д.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Включается в наблюдения, провед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ние опытов.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риментирование», в самостоятельной деятельн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сти, на прогулке.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Проявляет интерес к опытам и наблюдениям. Стремится к самостоятельности. 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 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Сравнивает предметы и явления пр</w:t>
            </w:r>
            <w:r w:rsidRPr="0005457B">
              <w:rPr>
                <w:rFonts w:ascii="Times New Roman" w:hAnsi="Times New Roman"/>
              </w:rPr>
              <w:t>и</w:t>
            </w:r>
            <w:r w:rsidRPr="0005457B">
              <w:rPr>
                <w:rFonts w:ascii="Times New Roman" w:hAnsi="Times New Roman"/>
              </w:rPr>
              <w:t>роды по заданным свойствам.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риментирование», в самостоятельной деятельн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сти, дидактических играх.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Фразы: «Снег такой же холодный, как лед», «П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душка мягче, чем кровать», «На улице холоднее, чем в детском саду» 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Выделяет самостоятельно основания для сравнения живых объектов.</w:t>
            </w:r>
          </w:p>
          <w:p w:rsidR="00EA24A7" w:rsidRPr="0005457B" w:rsidRDefault="00EA24A7" w:rsidP="00E638B2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​ 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риментирование», на прогулке, в самостоятел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деятельности, дидактических играх. Беседы с ребенком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«Собака не может летать, потому что у нее нет крыльев», «Курица птица, как и ворона, потому что есть клюв, крылья и перья»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Различает, из каких частей составл</w:t>
            </w:r>
            <w:r w:rsidRPr="0005457B">
              <w:rPr>
                <w:rFonts w:ascii="Times New Roman" w:hAnsi="Times New Roman"/>
              </w:rPr>
              <w:t>е</w:t>
            </w:r>
            <w:r w:rsidRPr="0005457B">
              <w:rPr>
                <w:rFonts w:ascii="Times New Roman" w:hAnsi="Times New Roman"/>
              </w:rPr>
              <w:t>на группа предметов, называет их.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игра совместно с ребенком «На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 и раскрась».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Предложить детям раскрасить только квадраты. Задать вопросы: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-Сколько квадратов раскрасили?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-Какого размера квадраты?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-Каким цветом раскрасили?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справляется с заданием, правильно отвечает на вопросы.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lastRenderedPageBreak/>
              <w:t>Считает до 5 (количественный счёт), отвечает на вопрос «Сколько?».</w:t>
            </w: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совместной деятельности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организации игр с палочками </w:t>
            </w:r>
            <w:proofErr w:type="spell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считать до 5. Умеет пересчитывать предм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в пределах 5. 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вопрос «Сколько тебе лет?» не показывает на пальцах, а отвечает, используя цифру.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:rsidR="00EA24A7" w:rsidRPr="0005457B" w:rsidRDefault="00EA24A7" w:rsidP="00E638B2">
            <w:pPr>
              <w:pStyle w:val="p3"/>
              <w:spacing w:before="0" w:beforeAutospacing="0" w:after="0" w:afterAutospacing="0"/>
              <w:ind w:left="426"/>
              <w:jc w:val="both"/>
              <w:rPr>
                <w:color w:val="000000"/>
              </w:rPr>
            </w:pPr>
          </w:p>
        </w:tc>
        <w:tc>
          <w:tcPr>
            <w:tcW w:w="5354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57B">
              <w:rPr>
                <w:rFonts w:ascii="Times New Roman" w:hAnsi="Times New Roman"/>
                <w:sz w:val="24"/>
                <w:szCs w:val="24"/>
              </w:rPr>
              <w:t>Наблюдение в НОД «ФЭМП», в совместных и самостоятельных дидактических играх. При организации совместной деятельности, при орган</w:t>
            </w:r>
            <w:r w:rsidRPr="0005457B">
              <w:rPr>
                <w:rFonts w:ascii="Times New Roman" w:hAnsi="Times New Roman"/>
                <w:sz w:val="24"/>
                <w:szCs w:val="24"/>
              </w:rPr>
              <w:t>и</w:t>
            </w:r>
            <w:r w:rsidRPr="0005457B">
              <w:rPr>
                <w:rFonts w:ascii="Times New Roman" w:hAnsi="Times New Roman"/>
                <w:sz w:val="24"/>
                <w:szCs w:val="24"/>
              </w:rPr>
              <w:t xml:space="preserve">зации игр с блоками </w:t>
            </w:r>
            <w:proofErr w:type="spellStart"/>
            <w:r w:rsidRPr="0005457B">
              <w:rPr>
                <w:rFonts w:ascii="Times New Roman" w:hAnsi="Times New Roman"/>
                <w:sz w:val="24"/>
                <w:szCs w:val="24"/>
              </w:rPr>
              <w:t>Дьенеша</w:t>
            </w:r>
            <w:proofErr w:type="spellEnd"/>
            <w:r w:rsidRPr="000545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24A7" w:rsidRPr="0005457B" w:rsidRDefault="00EA24A7" w:rsidP="00E63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toppp"/>
            <w:r w:rsidRPr="0005457B">
              <w:rPr>
                <w:rFonts w:ascii="Times New Roman" w:hAnsi="Times New Roman"/>
                <w:sz w:val="24"/>
                <w:szCs w:val="24"/>
              </w:rPr>
              <w:t>Вариативность упражнени</w:t>
            </w:r>
            <w:proofErr w:type="gramStart"/>
            <w:r w:rsidRPr="0005457B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05457B">
              <w:rPr>
                <w:rFonts w:ascii="Times New Roman" w:hAnsi="Times New Roman"/>
                <w:sz w:val="24"/>
                <w:szCs w:val="24"/>
              </w:rPr>
              <w:t xml:space="preserve"> обеспечивает пон</w:t>
            </w:r>
            <w:r w:rsidRPr="0005457B">
              <w:rPr>
                <w:rFonts w:ascii="Times New Roman" w:hAnsi="Times New Roman"/>
                <w:sz w:val="24"/>
                <w:szCs w:val="24"/>
              </w:rPr>
              <w:t>и</w:t>
            </w:r>
            <w:r w:rsidRPr="0005457B">
              <w:rPr>
                <w:rFonts w:ascii="Times New Roman" w:hAnsi="Times New Roman"/>
                <w:sz w:val="24"/>
                <w:szCs w:val="24"/>
              </w:rPr>
              <w:t xml:space="preserve">мание детьми значения вопроса «сколько?». </w:t>
            </w:r>
          </w:p>
          <w:bookmarkEnd w:id="1"/>
          <w:p w:rsidR="00EA24A7" w:rsidRPr="0005457B" w:rsidRDefault="00EA24A7" w:rsidP="00E638B2">
            <w:pPr>
              <w:spacing w:after="0" w:line="240" w:lineRule="auto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Наглядный материал подбирается для занятий таким образом, чтобы дети видели необходимость сопоста</w:t>
            </w:r>
            <w:r w:rsidRPr="0005457B">
              <w:rPr>
                <w:rFonts w:ascii="Times New Roman" w:hAnsi="Times New Roman"/>
              </w:rPr>
              <w:t>в</w:t>
            </w:r>
            <w:r w:rsidRPr="0005457B">
              <w:rPr>
                <w:rFonts w:ascii="Times New Roman" w:hAnsi="Times New Roman"/>
              </w:rPr>
              <w:t>ления: угостить зайцев морковкой, посадить бабочек на цветы, одеть кукол в платья и т. д.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  <w:r w:rsidRPr="0056281A">
              <w:t>В ответе на вопрос должны быть представлены результаты сравнения двух групп предметов по ко</w:t>
            </w:r>
            <w:r w:rsidRPr="0056281A">
              <w:softHyphen/>
              <w:t>личеству входящих в них предметов: «столько же» или «больше, чем» («меньше, чем»).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  <w:rPr>
                <w:color w:val="000000"/>
              </w:rPr>
            </w:pPr>
            <w:r w:rsidRPr="00B92ECA">
              <w:t>Сравнивает два предмета по вел</w:t>
            </w:r>
            <w:r w:rsidRPr="00B92ECA">
              <w:t>и</w:t>
            </w:r>
            <w:r w:rsidRPr="00B92ECA">
              <w:t>чине на основе приложения их друг к другу или наложения.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 xml:space="preserve">Наблюдение в НОД «ФЭМП», в совместных и самостоятельных дидактических играх. </w:t>
            </w:r>
            <w:r w:rsidRPr="00B57BD9">
              <w:t>При организации совместной деятельности</w:t>
            </w:r>
            <w:r>
              <w:t xml:space="preserve">, </w:t>
            </w:r>
            <w:r w:rsidRPr="00B57BD9">
              <w:t>при орган</w:t>
            </w:r>
            <w:r w:rsidRPr="00B57BD9">
              <w:t>и</w:t>
            </w:r>
            <w:r w:rsidRPr="00B57BD9">
              <w:t xml:space="preserve">зации игр с блоками </w:t>
            </w:r>
            <w:proofErr w:type="spellStart"/>
            <w:r w:rsidRPr="00B57BD9">
              <w:t>Дьенеша</w:t>
            </w:r>
            <w:proofErr w:type="spellEnd"/>
            <w:r>
              <w:t>.</w:t>
            </w:r>
          </w:p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Дать исходный предмет (кубик, фигуру из набора </w:t>
            </w:r>
            <w:proofErr w:type="spellStart"/>
            <w:r>
              <w:t>Дьенеша</w:t>
            </w:r>
            <w:proofErr w:type="spellEnd"/>
            <w:r>
              <w:t>), попросить найти большие или мен</w:t>
            </w:r>
            <w:r>
              <w:t>ь</w:t>
            </w:r>
            <w:r>
              <w:t>шие предметы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просьбе выбирает из нескольких предметов </w:t>
            </w:r>
            <w:proofErr w:type="gramStart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больший</w:t>
            </w:r>
            <w:proofErr w:type="gramEnd"/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чем исходный, или меньший, чем и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ходный</w:t>
            </w:r>
          </w:p>
          <w:p w:rsidR="00EA24A7" w:rsidRPr="0005457B" w:rsidRDefault="00EA24A7" w:rsidP="00E638B2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 xml:space="preserve">Определяет положение предметов в пространстве по отношению к себе; 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Проведение игры «Роботы»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hAnsi="Times New Roman"/>
              </w:rPr>
              <w:t>двигается в нужном направлении по сигналу.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B92ECA" w:rsidRDefault="00EA24A7" w:rsidP="003F5CAE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B92ECA">
              <w:t>Определяет части суток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Беседы с ребенком, фиксация речевых высказ</w:t>
            </w:r>
            <w:r>
              <w:t>ы</w:t>
            </w:r>
            <w:r>
              <w:t>ваний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части суток: утро, день, вечер, ночь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Называет любимую сказку, читает наизусть стихотворение, считалку.</w:t>
            </w:r>
          </w:p>
          <w:p w:rsidR="00EA24A7" w:rsidRPr="00B92ECA" w:rsidRDefault="00EA24A7" w:rsidP="00E638B2">
            <w:pPr>
              <w:pStyle w:val="p3"/>
              <w:spacing w:before="0" w:beforeAutospacing="0" w:after="0" w:afterAutospacing="0"/>
              <w:ind w:left="426"/>
              <w:jc w:val="both"/>
            </w:pP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 w:rsidRPr="00B57BD9">
              <w:t>Создание ситуаций, способствующих выражению желания рассказать произведение после разуч</w:t>
            </w:r>
            <w:r w:rsidRPr="00B57BD9">
              <w:t>и</w:t>
            </w:r>
            <w:r w:rsidRPr="00B57BD9">
              <w:t>вания: организация мини-концертов, развлечений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короткие сказки, ранее разученные стихи, считалки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05457B" w:rsidRDefault="00EA24A7" w:rsidP="003F5CAE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 w:rsidRPr="0005457B">
              <w:rPr>
                <w:rFonts w:ascii="Times New Roman" w:hAnsi="Times New Roman"/>
              </w:rPr>
              <w:t>Драматизирует (инсценирует) с п</w:t>
            </w:r>
            <w:r w:rsidRPr="0005457B">
              <w:rPr>
                <w:rFonts w:ascii="Times New Roman" w:hAnsi="Times New Roman"/>
              </w:rPr>
              <w:t>о</w:t>
            </w:r>
            <w:r w:rsidRPr="0005457B">
              <w:rPr>
                <w:rFonts w:ascii="Times New Roman" w:hAnsi="Times New Roman"/>
              </w:rPr>
              <w:t xml:space="preserve">мощью взрослого небольшие сказки </w:t>
            </w:r>
            <w:r w:rsidRPr="0005457B">
              <w:rPr>
                <w:rFonts w:ascii="Times New Roman" w:hAnsi="Times New Roman"/>
              </w:rPr>
              <w:lastRenderedPageBreak/>
              <w:t>(отрывки из сказок).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lastRenderedPageBreak/>
              <w:t>Наблюдение за ребёнком в совместной театрал</w:t>
            </w:r>
            <w:r>
              <w:t>и</w:t>
            </w:r>
            <w:r>
              <w:t>зованной деятельности.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Может перевоплощаться в героев, используя мимику, жесты, фразы. Играя роль, не только 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545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сказывает текст, но и меняет облик, либо речь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B92ECA" w:rsidRDefault="00EA24A7" w:rsidP="003F5CAE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B92ECA">
              <w:lastRenderedPageBreak/>
              <w:t>Имеет представление о театре как ярком зрелищном искусстве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ребёнком в совместной театрал</w:t>
            </w:r>
            <w:r>
              <w:t>и</w:t>
            </w:r>
            <w:r>
              <w:t>зованной деятельности, рассказывание о театре в совместной деятельности, просмотр видеомат</w:t>
            </w:r>
            <w:r>
              <w:t>е</w:t>
            </w:r>
            <w:r>
              <w:t>риалов, иллюстраций.</w:t>
            </w:r>
          </w:p>
        </w:tc>
        <w:tc>
          <w:tcPr>
            <w:tcW w:w="5419" w:type="dxa"/>
            <w:shd w:val="clear" w:color="auto" w:fill="auto"/>
          </w:tcPr>
          <w:p w:rsidR="00EA24A7" w:rsidRPr="0005457B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0545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удовольствием смотрит театральные постано</w:t>
            </w:r>
            <w:r w:rsidRPr="0005457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5457B">
              <w:rPr>
                <w:rFonts w:ascii="Times New Roman" w:hAnsi="Times New Roman"/>
                <w:color w:val="000000"/>
                <w:sz w:val="24"/>
                <w:szCs w:val="24"/>
              </w:rPr>
              <w:t>ки, участвует в них, делится впечатлениями с о</w:t>
            </w:r>
            <w:r w:rsidRPr="0005457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5457B">
              <w:rPr>
                <w:rFonts w:ascii="Times New Roman" w:hAnsi="Times New Roman"/>
                <w:color w:val="000000"/>
                <w:sz w:val="24"/>
                <w:szCs w:val="24"/>
              </w:rPr>
              <w:t>ружающими.</w:t>
            </w:r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Pr="00B92ECA" w:rsidRDefault="00EA24A7" w:rsidP="003F5CAE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>
              <w:t>Рассматривает иллюстрированные издания детских книг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ребенком в самостоятельной де</w:t>
            </w:r>
            <w:r>
              <w:t>я</w:t>
            </w:r>
            <w:r>
              <w:t>тельности</w:t>
            </w:r>
          </w:p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Совместное обсуждение иллюстраций</w:t>
            </w:r>
          </w:p>
        </w:tc>
        <w:tc>
          <w:tcPr>
            <w:tcW w:w="5419" w:type="dxa"/>
            <w:shd w:val="clear" w:color="auto" w:fill="auto"/>
          </w:tcPr>
          <w:p w:rsidR="00EA24A7" w:rsidRDefault="00EA24A7" w:rsidP="00E638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 с интересом рассматривает илл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страции – </w:t>
            </w:r>
            <w:r w:rsidRPr="003F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стадии формирования</w:t>
            </w:r>
          </w:p>
          <w:p w:rsidR="00EA24A7" w:rsidRPr="0005457B" w:rsidRDefault="00EA24A7" w:rsidP="00E638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Понимает, что художники – иллюстраторы по-разному изображает природу, животных, обращ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 на это внимание, сравнивает – </w:t>
            </w:r>
            <w:proofErr w:type="gramStart"/>
            <w:r w:rsidRPr="003F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сформир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</w:t>
            </w:r>
            <w:r w:rsidRPr="003F35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ван</w:t>
            </w:r>
            <w:proofErr w:type="gramEnd"/>
          </w:p>
        </w:tc>
      </w:tr>
      <w:tr w:rsidR="00EA24A7" w:rsidRPr="0005457B" w:rsidTr="00E638B2">
        <w:tc>
          <w:tcPr>
            <w:tcW w:w="4503" w:type="dxa"/>
            <w:shd w:val="clear" w:color="auto" w:fill="FFFF99"/>
          </w:tcPr>
          <w:p w:rsidR="00EA24A7" w:rsidRDefault="00EA24A7" w:rsidP="003F5CAE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010AF2">
              <w:t>Знает и называет музыкальные инструменты (барабан, бубен, кол</w:t>
            </w:r>
            <w:r w:rsidRPr="00010AF2">
              <w:t>о</w:t>
            </w:r>
            <w:r w:rsidRPr="00010AF2">
              <w:t xml:space="preserve">кольчик, бубенцы, треугольник, ложки, </w:t>
            </w:r>
            <w:proofErr w:type="spellStart"/>
            <w:r w:rsidRPr="00010AF2">
              <w:t>трещетка</w:t>
            </w:r>
            <w:proofErr w:type="spellEnd"/>
            <w:r w:rsidRPr="00010AF2">
              <w:t>).</w:t>
            </w:r>
          </w:p>
        </w:tc>
        <w:tc>
          <w:tcPr>
            <w:tcW w:w="5354" w:type="dxa"/>
            <w:shd w:val="clear" w:color="auto" w:fill="auto"/>
          </w:tcPr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Беседа по теме с ребенком</w:t>
            </w:r>
          </w:p>
          <w:p w:rsidR="00EA24A7" w:rsidRDefault="00EA24A7" w:rsidP="00E638B2">
            <w:pPr>
              <w:pStyle w:val="p3"/>
              <w:spacing w:before="0" w:beforeAutospacing="0" w:after="0" w:afterAutospacing="0"/>
              <w:jc w:val="both"/>
            </w:pPr>
            <w:r>
              <w:t>Дидактическая игра «Что звучит?»</w:t>
            </w:r>
          </w:p>
        </w:tc>
        <w:tc>
          <w:tcPr>
            <w:tcW w:w="5419" w:type="dxa"/>
            <w:shd w:val="clear" w:color="auto" w:fill="auto"/>
          </w:tcPr>
          <w:p w:rsidR="00EA24A7" w:rsidRDefault="00EA24A7" w:rsidP="00E638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010AF2">
              <w:rPr>
                <w:rFonts w:ascii="Times New Roman" w:hAnsi="Times New Roman"/>
                <w:color w:val="000000"/>
                <w:sz w:val="24"/>
                <w:szCs w:val="24"/>
              </w:rPr>
              <w:t>азывает музыкальные инструменты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барабан, бубен, колокольчик, бу</w:t>
            </w:r>
            <w:r w:rsidRPr="00010AF2">
              <w:rPr>
                <w:rFonts w:ascii="Times New Roman" w:hAnsi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нцы, треугольник, 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трещет</w:t>
            </w:r>
            <w:r w:rsidRPr="00010AF2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010AF2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</w:tbl>
    <w:p w:rsidR="00EA24A7" w:rsidRDefault="00EA24A7" w:rsidP="00EA24A7">
      <w:pPr>
        <w:overflowPunct w:val="0"/>
        <w:spacing w:line="187" w:lineRule="auto"/>
        <w:ind w:right="-16"/>
        <w:jc w:val="center"/>
        <w:rPr>
          <w:b/>
          <w:bCs/>
          <w:sz w:val="24"/>
          <w:szCs w:val="24"/>
        </w:rPr>
      </w:pPr>
    </w:p>
    <w:p w:rsidR="00EA24A7" w:rsidRPr="00EF2D62" w:rsidRDefault="00EA24A7" w:rsidP="00EA24A7">
      <w:pPr>
        <w:overflowPunct w:val="0"/>
        <w:spacing w:line="187" w:lineRule="auto"/>
        <w:ind w:right="-16"/>
        <w:jc w:val="center"/>
        <w:rPr>
          <w:b/>
          <w:bCs/>
          <w:sz w:val="24"/>
          <w:szCs w:val="24"/>
        </w:rPr>
      </w:pPr>
      <w:r w:rsidRPr="009F71C3">
        <w:rPr>
          <w:b/>
          <w:bCs/>
          <w:sz w:val="24"/>
          <w:szCs w:val="24"/>
        </w:rPr>
        <w:t>СТАРШИЙ ДОШКОЛЬНЫЙ ВОЗРАСТ (5—6 ЛЕТ)</w:t>
      </w:r>
    </w:p>
    <w:tbl>
      <w:tblPr>
        <w:tblW w:w="1528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07"/>
        <w:gridCol w:w="13182"/>
      </w:tblGrid>
      <w:tr w:rsidR="00EA24A7" w:rsidRPr="007F4FFA" w:rsidTr="00E638B2">
        <w:trPr>
          <w:trHeight w:val="286"/>
        </w:trPr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F4FFA">
              <w:rPr>
                <w:rFonts w:ascii="Times New Roman" w:hAnsi="Times New Roman"/>
                <w:b/>
                <w:bCs/>
                <w:sz w:val="16"/>
                <w:szCs w:val="16"/>
              </w:rPr>
              <w:t>Направления организации</w:t>
            </w:r>
          </w:p>
          <w:p w:rsidR="00EA24A7" w:rsidRPr="007F4FFA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F4FFA">
              <w:rPr>
                <w:rFonts w:ascii="Times New Roman" w:hAnsi="Times New Roman"/>
                <w:b/>
                <w:bCs/>
                <w:sz w:val="16"/>
                <w:szCs w:val="16"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4FFA">
              <w:rPr>
                <w:rFonts w:ascii="Times New Roman" w:hAnsi="Times New Roman"/>
                <w:b/>
                <w:sz w:val="18"/>
                <w:szCs w:val="18"/>
              </w:rPr>
              <w:t>Показатели развития ребёнка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289" w:type="dxa"/>
            <w:gridSpan w:val="2"/>
            <w:shd w:val="clear" w:color="auto" w:fill="FF99FF"/>
          </w:tcPr>
          <w:p w:rsidR="00EA24A7" w:rsidRPr="007F4FFA" w:rsidRDefault="00EA24A7" w:rsidP="00E638B2">
            <w:pPr>
              <w:overflowPunct w:val="0"/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Овладение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коммуникативной деятельностью и</w:t>
            </w:r>
          </w:p>
          <w:p w:rsidR="00EA24A7" w:rsidRPr="007F4FFA" w:rsidRDefault="00EA24A7" w:rsidP="00E638B2">
            <w:pPr>
              <w:overflowPunct w:val="0"/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Называет фамилию, имя, отчество </w:t>
            </w:r>
          </w:p>
          <w:p w:rsidR="00EA24A7" w:rsidRPr="007F4FFA" w:rsidRDefault="00EA24A7" w:rsidP="00E638B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родителей, домашний адрес, родственные связи и свою социальную роль в них (тётя, дядя, внук, внучка, прабабушка, прадедушка, наш род). – 7.1.</w:t>
            </w:r>
            <w:proofErr w:type="gramEnd"/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Оценивает, сравнивает свои поступки и поступки сверстников, выделяет особенности другого человека и самого себя. – 2.1.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 последствия своего поступка, его влияние на эмоциональное состояние других людей.- 2.2.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Управляет своими чувствами (сдерживать слёзы, огорчение, гнев). – 2.3.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Умеет дружить, оказывать помощь, делиться игрушками.- 2.4.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Использует в речи вежливые выражения «добрый день», «до завтра», «извините», «пожалуйста», «не могли бы вы…», «будьте любезны» и т.д. – 2.5.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Внимательно относится к противоположному полу. Мальчики умеют оказывать помощь: подать стул, придерживать дверь, пропускать вперед; девочки — оказывать помощь в соблюдении внешнего вида, уборке вещей и т.п. – 2.6.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lastRenderedPageBreak/>
              <w:t>Умеет с благодарностью относиться к помощи и знакам внимания противоположного  пола. – 2.7.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Понимает, что причинами конфликта могут быть противоположные интересы, взгляды, суждения, чувства -2.8.</w:t>
            </w:r>
          </w:p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них. – 7.2.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Знает стихи, поговорки, пословицы, отражающие любовь и заботу 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близким, труд людей. -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взаимоотношений. – 7.3.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Имеет представления о народных и государственных праздниках,  государственных символах (флаг, герб, гимн). – 7.3.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Выполняет правила поведения в общественных местах.- 6.1.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Обогащает игру, используя собственный жизненный опыт, кругозор, знания о мире.- 1.1.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Инициирует обобщение игровых действий в слове, перенос их во внутренний воображаемый план (игры-фантазии).- 3.1.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 – 7.5.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Овладение </w:t>
            </w:r>
            <w:proofErr w:type="gramStart"/>
            <w:r w:rsidRPr="007F4FFA">
              <w:rPr>
                <w:rFonts w:ascii="Times New Roman" w:hAnsi="Times New Roman"/>
                <w:sz w:val="16"/>
                <w:szCs w:val="16"/>
              </w:rPr>
              <w:t>элементарной</w:t>
            </w:r>
            <w:proofErr w:type="gramEnd"/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Бережёт результаты труда, поддерживает порядок в группе и на участке детского сада. – 2.8.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Протирает игрушки и учебные пособия, моет игрушки, строительный материал, ремонтирует книги, игрушки. – 1.2.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Убирает постель после сна. – 1.3.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Правильно выполняет обязанности дежурных. - 1.4.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Оценивает результаты своего труда, словесно исправляет  недочеты при необходимости. – 1.5.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Овладение основами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Проявляет  внимательность и наблюдательность к окружающим людям. – 6.2.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Понимает, что свое имя, фамилию, адрес нужно сообщать не всегда и не всем, а в случае необходимости (если ребенок потерялся). – 6.11.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ситуацию.- 6.3.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Понимает, насколько опасны колющие, режущие предметы. – 6.4.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включённым. – 6.5.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 – 6.6.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 – 6.7.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Соблюдает элементарные правила обращения с водой. – 6.8.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 – 6.9.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lastRenderedPageBreak/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 – 6.10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289" w:type="dxa"/>
            <w:gridSpan w:val="2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Овладение  познавательно-исследовательской­ деятельностью.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Развитие интересов детей, любознательности и познавательной мотивации.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Развитие воображения и творческой активности.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 xml:space="preserve">Формирование </w:t>
            </w:r>
            <w:proofErr w:type="gramStart"/>
            <w:r w:rsidRPr="007F4FFA">
              <w:rPr>
                <w:rFonts w:ascii="Times New Roman" w:hAnsi="Times New Roman"/>
                <w:sz w:val="16"/>
                <w:szCs w:val="16"/>
              </w:rPr>
              <w:t>первичных</w:t>
            </w:r>
            <w:proofErr w:type="gramEnd"/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Комбинирует цвета, создаёт новые, находит определённые сочетания цветов для создания выразительного образа. – 7.6.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Анализирует форму с разных сторон одного и того же объёмного объекта.- 7.7.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Группирует объекты по цвету, форме, величине - 7.8.</w:t>
            </w:r>
          </w:p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Устанавливает причинно-следственные связи, делает  первые  обобщения  своего практического опыта.- 7.9.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Задаёт познавательные вопросы, с помощью взрослого выдвигает предположения, догадки. – 7.10.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Ориентируется с помощью детей, взрослого по схеме, плану. – 7.11.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Включается в проектно-исследовательскую деятельность. - 7.12.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Выдвигает гипотезы, проводит элементарные исследования. – 7.13.</w:t>
            </w:r>
          </w:p>
          <w:p w:rsidR="00EA24A7" w:rsidRPr="007F4FFA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Конструирует из бумаги, коробочек и другого бросового материала кукольную мебель, транспорт и т.п.</w:t>
            </w:r>
          </w:p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Использует наблюдение как способ познания: способен принять цель наблюдения, ставить её самостоятельно. – 7.14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Сравнивает характерные  и  существенные признаки объектов природы с помощью предметных, обобщающих моделей. – 7.15.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Составляет творческие рассказы, сказки о наблюдаемых явлениях, в том числе о явлениях природы. – 3.2.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 – 7.16.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природе. – 7.17</w:t>
            </w:r>
          </w:p>
          <w:p w:rsidR="00EA24A7" w:rsidRPr="007F4FFA" w:rsidRDefault="00EA24A7" w:rsidP="00E638B2">
            <w:pPr>
              <w:overflowPunct w:val="0"/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Считает в пределах 10.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Образовывает числа в пределах 5–10 на наглядной основе.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Пользуется количественными и порядковыми числительными (в пределах 10), отвечает на вопросы: «Сколько?», «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Который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по счёту?»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Владеет способом уравнивания неравных групп предметов двумя способами (удаление и добавление единицы).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Сравнивает предметы на глаз (по длине, ширине, высоте, толщине). – 7.18.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Размещает предметы различной величины (до 7–10) в порядке возрастания, убывания их длины, ширины, высоты, </w:t>
            </w:r>
            <w:r w:rsidRPr="007F4FFA">
              <w:rPr>
                <w:rFonts w:ascii="Times New Roman" w:hAnsi="Times New Roman"/>
                <w:sz w:val="24"/>
                <w:szCs w:val="24"/>
              </w:rPr>
              <w:lastRenderedPageBreak/>
              <w:t>толщины.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Выражает словами местонахождения предмета по отношению к себе, другим предметам.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Самостоятельно обследует и сравнивает геометрические фигуры, измеряет и сравнивает стороны.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 то, что квадрат и прямоугольник  являются  разновидностями  четырёхугольника.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Выявляет общие свойства пространственных геометрических фигур. – 7.19.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групп. – 7.21.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Ориентируется во времени (части суток, их смена, текущий день недели). – 7.20.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2"/>
              </w:numPr>
              <w:tabs>
                <w:tab w:val="left" w:pos="175"/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 – 7.22.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289" w:type="dxa"/>
            <w:gridSpan w:val="2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Овладение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речью как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средством общения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Участвует в коллективных разговорах, владеет нормами вежливого речевого общения.  – 4.1.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Пересказывает  литературное  произведение без существенных пропусков. – 4.2.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 авторские средства выразительности, использует их в речи. – 4.3.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Подбирает к существительному несколько прилагательных; заменяет слово другим словом со сходным значением.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Имеет чистое и правильное звукопроизношение. – 4.4.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Осуществляет звуковой анализ слова (четырё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F4FFA">
              <w:rPr>
                <w:rFonts w:ascii="Times New Roman" w:hAnsi="Times New Roman"/>
                <w:sz w:val="24"/>
                <w:szCs w:val="24"/>
              </w:rPr>
              <w:t>пятизвуковые</w:t>
            </w:r>
            <w:proofErr w:type="spell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слова). - 4.5.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Выделяет ударный слог и ударный гласный звук в слове. – 4.6.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Пользуется способами установления речевых контактов 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взрослыми и детьми; уместно использует интонацию, мимику, жесты. – 4.7.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Использует самостоятельно грамматические формы для точного выражения мыслей. – 4.8.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Точно употребляет слово в зависимости от замысла, контекста или речевой ситуации. – 4.9.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Понимает значения слов в переносном и иносказательном значении. – 4.10.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Использует средства интонационной выразительности при чтении стихов, пересказе, собственном творческом рассказывании. – 4.11.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Составляет простейшие мнемосхемы к литературным произведениям, придумывая символические изображения. – 3.3.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 xml:space="preserve">Обогащение   активного словаря в процессе восприятия  </w:t>
            </w:r>
            <w:proofErr w:type="gramStart"/>
            <w:r w:rsidRPr="007F4FFA">
              <w:rPr>
                <w:rFonts w:ascii="Times New Roman" w:hAnsi="Times New Roman"/>
                <w:sz w:val="16"/>
                <w:szCs w:val="16"/>
              </w:rPr>
              <w:t>художественной</w:t>
            </w:r>
            <w:proofErr w:type="gramEnd"/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Знает 2—3 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программных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стихотворения, 2—3 считалки, 2—3 загадки. – 7.23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Называет жанр произведения. – 7.24.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Драматизирует небольшие сказки, читает по ролям стихотворения. - 7.25.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Называет любимого детского писателя, любимые сказки и рассказы. – 7.26.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Придумывает загадки, сравнения. – 3.4.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включается в игру-драматизацию. – 1.7.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289" w:type="dxa"/>
            <w:gridSpan w:val="2"/>
            <w:shd w:val="clear" w:color="auto" w:fill="FF99FF"/>
          </w:tcPr>
          <w:p w:rsidR="00EA24A7" w:rsidRPr="007F4FFA" w:rsidRDefault="00EA24A7" w:rsidP="00E638B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т.д.).- 7.29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Использует разнообразные композиционные решения, различные изобразительные материалы.-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Комбинирует цвета, создает новые, находит определенные сочетания цветов для создания выразительного образа – 7.6.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 xml:space="preserve">Выполняет узоры по мотивам </w:t>
            </w:r>
            <w:proofErr w:type="gramStart"/>
            <w:r w:rsidRPr="007F4FFA">
              <w:rPr>
                <w:rFonts w:ascii="Times New Roman" w:hAnsi="Times New Roman"/>
                <w:sz w:val="24"/>
                <w:szCs w:val="24"/>
              </w:rPr>
              <w:t>народного</w:t>
            </w:r>
            <w:proofErr w:type="gramEnd"/>
            <w:r w:rsidRPr="007F4FFA">
              <w:rPr>
                <w:rFonts w:ascii="Times New Roman" w:hAnsi="Times New Roman"/>
                <w:sz w:val="24"/>
                <w:szCs w:val="24"/>
              </w:rPr>
              <w:t xml:space="preserve"> декоративно-</w:t>
            </w:r>
          </w:p>
          <w:p w:rsidR="00EA24A7" w:rsidRPr="007F4FFA" w:rsidRDefault="00EA24A7" w:rsidP="00E638B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прикладного искусства; использует разнообразные приёмы и элементы для создания узора, подбирает цвета в соответствии с тем или иным видом декоративного искусства.</w:t>
            </w:r>
          </w:p>
          <w:p w:rsidR="00EA24A7" w:rsidRPr="007F4FFA" w:rsidRDefault="00EA24A7" w:rsidP="003F5CAE">
            <w:pPr>
              <w:pStyle w:val="a8"/>
              <w:widowControl w:val="0"/>
              <w:numPr>
                <w:ilvl w:val="0"/>
                <w:numId w:val="59"/>
              </w:numPr>
              <w:tabs>
                <w:tab w:val="left" w:pos="0"/>
                <w:tab w:val="left" w:pos="250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Знает 2-3 художников-иллюстраторов, отличает их иллюстрации. – 7.27.</w:t>
            </w:r>
          </w:p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Лепит предметы разной формы, используя усвоенные ранее приёмы и способы.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Создаёт небольшие сюжетные композиции, передавая пропорции, позы и движения фигур.</w:t>
            </w:r>
          </w:p>
          <w:p w:rsidR="00EA24A7" w:rsidRPr="007F4FFA" w:rsidRDefault="00EA24A7" w:rsidP="00E638B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4FF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EA24A7" w:rsidRPr="007F4FFA" w:rsidRDefault="00EA24A7" w:rsidP="003F5CAE">
            <w:pPr>
              <w:pStyle w:val="a8"/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FA">
              <w:rPr>
                <w:rFonts w:ascii="Times New Roman" w:hAnsi="Times New Roman"/>
                <w:sz w:val="24"/>
                <w:szCs w:val="24"/>
              </w:rPr>
              <w:t>Изображает предметы и создаёт несложные сюжетные композиции, используя разнообразные приёмы вырезывания, украшения, обрывания, складывания бумаги в разных направлениях. – 7.30.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Развитие детей в процессе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овладения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музыкальной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Называет элементарные  музыкальные термины (звук, аккорд, ансамбль, хор, солист, оркестр) и использует их в собственной самостоятельной музыкальной деятельности в детском саду и дома. – 7.31.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Знает 2-3 композиторов, называет их произведения. – 7.28.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Оценивает, различает и высказывается о жанрах (песня, марш, танец). – 7.32.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Поёт с аккомпанементом, чётко проговаривая слова, без напряжения.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Умеет одновременно начинать и заканчивать пение по показу педагога.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 xml:space="preserve">Поёт без сопровождения «по цепочке» друг за другом </w:t>
            </w:r>
            <w:proofErr w:type="spellStart"/>
            <w:r w:rsidRPr="007F4FFA">
              <w:rPr>
                <w:rFonts w:ascii="Times New Roman" w:hAnsi="Times New Roman"/>
                <w:sz w:val="23"/>
                <w:szCs w:val="23"/>
              </w:rPr>
              <w:t>пофразно</w:t>
            </w:r>
            <w:proofErr w:type="spellEnd"/>
            <w:r w:rsidRPr="007F4FFA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 xml:space="preserve">Владеет основными движениями, следит за положением головы, рук, умеет двигаться соответственно характеру звучащей музыки.- 3.6.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 xml:space="preserve">Выполняет танцевальные движения: подскоки на месте и в движении. – 5.1. 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Развитие детей в процессе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овладения театрализованной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Включается в творческий процесс, развивает внимание к особенностям исполнения роли.  – 3.5.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Погружается в музыкально-двигательную среду с целью развития пластичности и выразительности тела, понимания его возможностей. -  3.6.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Сопереживает и подражает образу.- 3.7.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289" w:type="dxa"/>
            <w:gridSpan w:val="2"/>
            <w:shd w:val="clear" w:color="auto" w:fill="FF99FF"/>
            <w:vAlign w:val="bottom"/>
          </w:tcPr>
          <w:p w:rsidR="00EA24A7" w:rsidRPr="007F4FFA" w:rsidRDefault="00EA24A7" w:rsidP="00E638B2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Овладение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lastRenderedPageBreak/>
              <w:t>двигательной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lastRenderedPageBreak/>
              <w:t>Бегает легко, сохраняя правильную осанку, темп, скорость, направление, координируя движения рук и ног. – 5.2.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lastRenderedPageBreak/>
              <w:t>Прыгает на мягкое покрытие с высоты (20–40 см); мягко приземляется в обозначенное место. – 5.3.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7F4FFA">
              <w:rPr>
                <w:rFonts w:ascii="Times New Roman" w:hAnsi="Times New Roman"/>
                <w:sz w:val="23"/>
                <w:szCs w:val="23"/>
              </w:rPr>
              <w:t>Прыгает на мягкое покрытие с высоты (20–40) см мягко приземляется в обозначенное место); запрыгивает на высоту 15-20 см, отталкиваясь двумя ногами.</w:t>
            </w:r>
            <w:proofErr w:type="gramEnd"/>
            <w:r w:rsidRPr="007F4FFA">
              <w:rPr>
                <w:rFonts w:ascii="Times New Roman" w:hAnsi="Times New Roman"/>
                <w:sz w:val="23"/>
                <w:szCs w:val="23"/>
              </w:rPr>
              <w:t xml:space="preserve"> Прыгает в длину с места, с разбега, в высоту с разбега, прыгает через короткую скакалку – 5.3. 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Выполняет упражнения на динамическое равновесие. – 5.4.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Выполняет лазание, висы, упражнения на металлических и пластиковых конструкциях в детских городках. – 5.5.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Перебрасывает набивные мячи (вес 1 кг), бросает предметы в цель из разных исходных положений, попадает в вертикальную и горизонтальную цель с расстояния 3–5 м. – 5.6.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Принимает правильное исходное положение при метании. – 5.7.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Ловит мяч кистями рук с расстояния до 1,5 метров. - 5.8.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 xml:space="preserve">Знает исходные положения, последовательность выполнения  </w:t>
            </w:r>
            <w:proofErr w:type="spellStart"/>
            <w:r w:rsidRPr="007F4FFA">
              <w:rPr>
                <w:rFonts w:ascii="Times New Roman" w:hAnsi="Times New Roman"/>
                <w:sz w:val="23"/>
                <w:szCs w:val="23"/>
              </w:rPr>
              <w:t>общеразвивающих</w:t>
            </w:r>
            <w:proofErr w:type="spellEnd"/>
            <w:r w:rsidRPr="007F4FFA">
              <w:rPr>
                <w:rFonts w:ascii="Times New Roman" w:hAnsi="Times New Roman"/>
                <w:sz w:val="23"/>
                <w:szCs w:val="23"/>
              </w:rPr>
              <w:t xml:space="preserve"> упражнений, выполняет чётко, ритмично, в заданном темпе, понимает их оздоровительное значение. – 5.10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Самостоятельно организовывает  знакомые подвижные игры, придумывает с помощью воспитателя игры на заданные сюжеты. – 1.9.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Выполняет перестроение из одной колонны (шеренги) в две, из одного круга в два. - 5.9.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Ходит на лыжах переменным скользящим шагом. – 5.11.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Катается на двухколёсном велосипеде и самокате. - 5.12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Знает правила поведения и безопасности в походе. – 6.12.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Знает элементарные правила игры в футбол.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Развиты физические качества (скорость, гибкость, общая  выносливость, сила, координация), улучшен индивидуальный результат в конце учебного года. – 5.13.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Продолжает развивать творчество в двигательной деятельности.- 3.8.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В играх, соревновательных упражнениях проявляет настойчивость, оказывает взаимопомощь – 6.13.</w:t>
            </w:r>
          </w:p>
        </w:tc>
      </w:tr>
      <w:tr w:rsidR="00EA24A7" w:rsidRPr="007F4FFA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07" w:type="dxa"/>
            <w:shd w:val="clear" w:color="auto" w:fill="FF99FF"/>
          </w:tcPr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Овладение </w:t>
            </w:r>
            <w:proofErr w:type="gramStart"/>
            <w:r w:rsidRPr="007F4FFA">
              <w:rPr>
                <w:rFonts w:ascii="Times New Roman" w:hAnsi="Times New Roman"/>
                <w:sz w:val="16"/>
                <w:szCs w:val="16"/>
              </w:rPr>
              <w:t>элементарны</w:t>
            </w:r>
            <w:proofErr w:type="gramEnd"/>
            <w:r w:rsidRPr="007F4FFA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ми нормами и правилами</w:t>
            </w:r>
          </w:p>
          <w:p w:rsidR="00EA24A7" w:rsidRPr="007F4FFA" w:rsidRDefault="00EA24A7" w:rsidP="00E638B2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 w:rsidRPr="007F4FFA">
              <w:rPr>
                <w:rFonts w:ascii="Times New Roman" w:hAnsi="Times New Roman"/>
                <w:sz w:val="16"/>
                <w:szCs w:val="16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:rsidR="00EA24A7" w:rsidRPr="007F4FFA" w:rsidRDefault="00EA24A7" w:rsidP="003F5CAE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 - 6.14.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Знает, что полезно, а что вредно для здоровья (зубов, носа, кожи).- 6.15.</w:t>
            </w:r>
          </w:p>
          <w:p w:rsidR="00EA24A7" w:rsidRPr="007F4FFA" w:rsidRDefault="00EA24A7" w:rsidP="003F5CAE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F4FFA">
              <w:rPr>
                <w:rFonts w:ascii="Times New Roman" w:hAnsi="Times New Roman"/>
                <w:sz w:val="23"/>
                <w:szCs w:val="23"/>
              </w:rPr>
              <w:t>Имеет привычку мыть руки перед едой и после прогулки, игры на полу ковре.- 6.16</w:t>
            </w:r>
          </w:p>
        </w:tc>
      </w:tr>
    </w:tbl>
    <w:p w:rsidR="00EA24A7" w:rsidRDefault="00EA24A7" w:rsidP="00EA24A7">
      <w:pPr>
        <w:jc w:val="both"/>
        <w:rPr>
          <w:rFonts w:ascii="Times New Roman" w:hAnsi="Times New Roman"/>
          <w:b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961"/>
        <w:gridCol w:w="6237"/>
      </w:tblGrid>
      <w:tr w:rsidR="00EA24A7" w:rsidRPr="00DA0E54" w:rsidTr="00E638B2">
        <w:trPr>
          <w:trHeight w:val="743"/>
        </w:trPr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Обогащает игру, используя собственный жизненный опыт, кругозор, знания о мире.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Организация стандартной игровой ситуации (например «Путешествие»)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игровой ситуации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Например: «Летит» на самолете в Таиланд, знает работу проводника поезда, разыгрывает «заселение в отель» и т.д.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Протирает игрушки и учебные пособия, моет игрушки, строительный материал, ремонтирует книги, игрушки.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Напомнить, что сегодня предстоит уборка или </w:t>
            </w: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схему-таблицу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Выполняет трудовые действия без принуждения, в правильной последовательности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Убирает постель после сна.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напоминание о необходимости застелить постель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Кладет одеяло, загибая один край, накрывает постель покрывалом, разглаживая и по возможности поправляя его, сверху кладет подушку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обязанности дежурных.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Перед дежурством моет руки, сам надевает спецодежду, расставляет посуду - глубокие тарелки, раскладывает столовые приборы: завтрак - ложку и нож, обед – ложку, вилку, нож, ужин – вилку или ложку, расставляет кружки, </w:t>
            </w:r>
            <w:proofErr w:type="spell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Незначительно ошибается с количеством и местом расположения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Оценивает результаты своего труда словесно, исправляет недочеты при необходимости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Вопросы: как ты оценишь то, что сделал? Расскажи, что получилось лучше, а что хотелось бы исправить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Называет достоинства и недостатки проделанной работы. Говорит: «Получилось быстро, я все успел. Но не очень аккуратно. Но здесь можно переделать»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Самостоятелен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в выборе средств и материалов, необходимых для деятельности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проблемной ситуации «Коллаж». Воспитатель задает тему общего коллажа, распределят между детьми его компоненты, предлагает выполнить самостоятельно.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Подбирает материалы сообразно своим навыкам и теме работы, Например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для лепки берет пластилин, доски, стеки, салфетки, природные материалы для украшения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Самостоятельно включается в игру-драматизацию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При ребенке начать ролевой диалог по недавно прочитанному произведению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Фиксация реакции и действий ребенка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на вопрос, заданный из роли, меняя интонацию, </w:t>
            </w: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берет куклу – персонажа для обыгрывания или любой атрибут для перевоплощения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произведениям изобразительного искусства (живопись, книжная графика, народное декоративно-прикладное искусство).</w:t>
            </w: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Разместить на ларчике несколько произведений искусства, незнакомых ребенку.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речевой реакции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Задает вопросы: Что это? кто автор? Где находится? (если об архитектуре) Кто изображен? Из чего это делают?</w:t>
            </w:r>
          </w:p>
        </w:tc>
      </w:tr>
      <w:tr w:rsidR="00EA24A7" w:rsidRPr="00DA0E54" w:rsidTr="00E638B2">
        <w:tc>
          <w:tcPr>
            <w:tcW w:w="4361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организовывает  знакомые подвижные игры, придумывает с помощью воспитателя игры на заданные сюжеты.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Создать ситуацию для организации игры: </w:t>
            </w: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«А сейчас время для подвижных игр» (не уточнять: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«Игру ДВА МОРОЗА организует Коля», иначе буде утерян компонент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самостоятельности).</w:t>
            </w:r>
            <w:proofErr w:type="gramEnd"/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Для стеснительных детей, детей-флегматиков такую же ситуацию создать при игре с товарищем.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игру, участвует в назначении водящего, следит за правилами.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Придумывает подобную игру на другой сюжет</w:t>
            </w:r>
          </w:p>
        </w:tc>
      </w:tr>
    </w:tbl>
    <w:p w:rsidR="00EA24A7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6571CC">
        <w:rPr>
          <w:rFonts w:ascii="Times New Roman" w:hAnsi="Times New Roman" w:cs="Times New Roman"/>
          <w:b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</w:t>
      </w:r>
      <w:r>
        <w:rPr>
          <w:rFonts w:ascii="Times New Roman" w:hAnsi="Times New Roman" w:cs="Times New Roman"/>
          <w:b/>
          <w:sz w:val="24"/>
          <w:szCs w:val="24"/>
        </w:rPr>
        <w:t>ается разрешать конфликты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4"/>
        <w:gridCol w:w="5205"/>
        <w:gridCol w:w="5205"/>
      </w:tblGrid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Оценивает, сравнивает свои поступки и поступки сверстников, выделяет особенности другого человека и самого себя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ситуациях общения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Вопросы ребенку: «Тебе нравится его поступок?», «Чем ты нравишься другим?», «Чем ты отличаешься от своих товарищей?»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нешаблонные качества (добрый, красивый): Быстрее, чем другие, я умею делиться и т.д.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Понимает последствия своего поступка, его влияние на эмоциональное состояние других людей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Вопросы ребенку: « Что он сейчас чувствует?» «Что бы ты хотел для него сделать?»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эмоциональное состояние, способен предугадать последствия: ему будет больно, он обрадуется и т.д.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Управляет своими чувствами (сдерживает слёзы, огорчение, гнев)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 остановиться и не ударить в порыве гнева, может отойти от других, если готов расплакаться, может уступить игрушку менее сговорчивому товарищу  по просьбе взрослого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оказывать помощь, делиться игрушками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</w:t>
            </w:r>
          </w:p>
        </w:tc>
        <w:tc>
          <w:tcPr>
            <w:tcW w:w="5205" w:type="dxa"/>
            <w:shd w:val="clear" w:color="auto" w:fill="auto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Уступает игрушку менее сговорчивому товарищу  по просьбе взрослого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«пожалуйста», «не могли бы вы…», «будьте любезны» и т.д.</w:t>
            </w:r>
          </w:p>
          <w:p w:rsidR="00EA24A7" w:rsidRPr="00DA0E54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 «Привет» сверстникам, «Здравствуйте», «Доброе утро» - взрослым. Прощаясь, разнообразит высказывание «До свидания» словами «До встречи, «До завтра».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Обращаясь с просьбой, употребляет такие обороты, как «Будьте любезны», «Не могли бы вы…» 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tabs>
                <w:tab w:val="left" w:pos="567"/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относится к противоположному полу. </w:t>
            </w:r>
          </w:p>
          <w:p w:rsidR="00EA24A7" w:rsidRPr="00DA0E54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Фиксация действий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Мальчики умеют: подавать стул, придержать дверь, пропустить вперед, в нужный момент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оказывать помощь донести что-нибудь; 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девочки — оказывать помощь в соблюдении внешнего вида, уборке вещей и т.п.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2.7.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Умеет с благодарностью относиться к помощи и знакам внимания противоположного  пола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действий, речевых высказываний</w:t>
            </w:r>
          </w:p>
        </w:tc>
        <w:tc>
          <w:tcPr>
            <w:tcW w:w="5205" w:type="dxa"/>
            <w:shd w:val="clear" w:color="auto" w:fill="auto"/>
          </w:tcPr>
          <w:p w:rsidR="00EA24A7" w:rsidRPr="00D5492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помощь, благодарят улыбкой или словами</w:t>
            </w:r>
          </w:p>
        </w:tc>
      </w:tr>
      <w:tr w:rsidR="00EA24A7" w:rsidRPr="009C7388" w:rsidTr="00E638B2">
        <w:tc>
          <w:tcPr>
            <w:tcW w:w="5204" w:type="dxa"/>
            <w:shd w:val="clear" w:color="auto" w:fill="FFCCFF"/>
          </w:tcPr>
          <w:p w:rsidR="00EA24A7" w:rsidRPr="009C7388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  <w:r w:rsidRPr="009C7388">
              <w:rPr>
                <w:rFonts w:ascii="Times New Roman" w:hAnsi="Times New Roman" w:cs="Times New Roman"/>
                <w:sz w:val="24"/>
                <w:szCs w:val="24"/>
              </w:rPr>
              <w:t>Понимает, что причинами конфликта могут быть противоположные интересы, взгляды, суждения, чувства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совместный анализ конфликтных ситуаций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Pr="009C7388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 по ним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выяснении причины конфликта, проговаривает: «Просто я хотел, чтобы с нами играла Лена, а он с ней не дружит, и он ее прогнал, и меня прогнал»</w:t>
            </w:r>
          </w:p>
          <w:p w:rsidR="00EA24A7" w:rsidRPr="009C7388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поссорились, потому что и он хотел играть в машинку, и он. И они не договорились». Или: «Она не стала с ней играть, потому что грустит, хочет к маме» </w:t>
            </w:r>
          </w:p>
        </w:tc>
      </w:tr>
      <w:tr w:rsidR="00EA24A7" w:rsidRPr="00DA0E54" w:rsidTr="00E638B2">
        <w:tc>
          <w:tcPr>
            <w:tcW w:w="5204" w:type="dxa"/>
            <w:shd w:val="clear" w:color="auto" w:fill="FFCCFF"/>
          </w:tcPr>
          <w:p w:rsidR="00EA24A7" w:rsidRPr="00DA0E5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2.9.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Бережёт результаты труда, поддерживает порядок в группе и на участке детского сада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DA0E54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жизни, в ситуациях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4A7" w:rsidRPr="00D5492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  <w:shd w:val="clear" w:color="auto" w:fill="auto"/>
          </w:tcPr>
          <w:p w:rsidR="00EA24A7" w:rsidRPr="00D5492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разбрасывает сметенные детьми  или взрослыми листья, снег. Убирает на место оставленную кем-то игрушку</w:t>
            </w:r>
          </w:p>
        </w:tc>
      </w:tr>
    </w:tbl>
    <w:p w:rsidR="00EA24A7" w:rsidRPr="006571CC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4"/>
        <w:gridCol w:w="5205"/>
        <w:gridCol w:w="5205"/>
      </w:tblGrid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rPr>
                <w:rFonts w:ascii="Times New Roman" w:hAnsi="Times New Roman"/>
                <w:b/>
              </w:rPr>
            </w:pPr>
            <w:r w:rsidRPr="00692F85"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rPr>
                <w:rFonts w:ascii="Times New Roman" w:hAnsi="Times New Roman"/>
                <w:b/>
              </w:rPr>
            </w:pPr>
            <w:r w:rsidRPr="00692F85"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rPr>
                <w:rFonts w:ascii="Times New Roman" w:hAnsi="Times New Roman"/>
                <w:b/>
              </w:rPr>
            </w:pPr>
            <w:r w:rsidRPr="00692F85"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Инициирует обобщение игровых действий в слове, перенос их во внутренний воображаемый план (игры-фантазии).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организации ролевой игры и после нее.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Начинает дополнять и усложнять известный сюжет, разворачивая ролевое поведение, иногда не привлекая товарищей и не проговаривая вслух ролевой диалог, совершая действия, явно «играя», 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оделирует общественную жизнь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взрослых.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творческие рассказы, сказки о наблюдаемых явлениях, в т.ч. явлениях природы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коммуникативной ситуации «А давай придумаем пор нее </w:t>
            </w:r>
            <w:proofErr w:type="gramStart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сказку…» (про дождик</w:t>
            </w:r>
            <w:proofErr w:type="gramEnd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, про собаку не улице и т.д.). Важно, чтобы ситуация соответствовала настрою и состояния ребенка, чаще детям сложно придумать «на заказ», такая проверка станет формальной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начаты </w:t>
            </w:r>
            <w:proofErr w:type="spellStart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сюжет, развивает его, дополняет воображаемыми деталями</w:t>
            </w:r>
            <w:proofErr w:type="gramStart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ожет не просто пересказать фрагменты, а внести нечто свое, проявив фантазию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простейшие мнемосхемы к литературным произведениям, придумывая символические изображения</w:t>
            </w:r>
          </w:p>
          <w:p w:rsidR="00EA24A7" w:rsidRPr="00692F85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 «Составление мнемосхемы к рассказу, стихотворению»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(возможно подгруппами, по 4-5 человек)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Фиксация действий и речевых высказываний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Может символическими рисунками зафиксировать для себя сюжет и затем передать его содержание 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Придумывает загадки, сравнения </w:t>
            </w:r>
          </w:p>
          <w:p w:rsidR="00EA24A7" w:rsidRPr="00692F85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Создание коммуникативной ситуации «Загадаем друг другу». Педагог предлагает ребенку придумать слово, на которое воспитатель составляет загадку. Затем роли меняются: ребенок составляет загадку, придуманную педагогом.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СОД Речевое развитие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Составляя загадку, использует характерные признаки предмета, основные черты, сравнивает с чем-либо, не пользуясь «шаблонными фразами».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Включается в творческий процесс, развивает внимание к особенностям исполнения роли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сюжетной ролевой игры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атрибуты, аксессуары, предметы для передачи образа. Обыгрывает действия и ролевой диалог  мимикой, пантомимикой, интонационно 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 </w:t>
            </w:r>
            <w:r w:rsidRPr="00C36B61">
              <w:rPr>
                <w:rFonts w:ascii="Times New Roman" w:hAnsi="Times New Roman" w:cs="Times New Roman"/>
                <w:sz w:val="24"/>
                <w:szCs w:val="24"/>
              </w:rPr>
              <w:t>Погружается в музыкально-двигательную среду с целью развития пластичности и выразительности тела, понимания его возможностей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6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Владеет основными движениями, следит за положением головы, рук, умеет двигаться соответственно характеру звучащей музыки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proofErr w:type="spellStart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импровизирования</w:t>
            </w:r>
            <w:proofErr w:type="spellEnd"/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или разучивания новой танцевальной композиции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свободной двигательной деятельности после просмотра фото или видео про спортсменов, гимнастов, артистов танца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>Движения интересны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ловкие</w:t>
            </w: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упражнения на координацию и растяжку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3.7.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Сопереживает и подражает образу.</w:t>
            </w:r>
          </w:p>
          <w:p w:rsidR="00EA24A7" w:rsidRPr="00692F85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после принятия им роли: в ролевой игре и театрализованной деятельности, танцевальных импровизациях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Подсказывает партнеру по роли, как поступить с персонажем; мимикой и жестами передает чувства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3.8. </w:t>
            </w:r>
            <w:r w:rsidRPr="0069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Продолжает развивать творчество в двигательной деятельности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 в физкультурном уголке, на музыкальных занятиях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2F85">
              <w:rPr>
                <w:rFonts w:ascii="Times New Roman" w:hAnsi="Times New Roman" w:cs="Times New Roman"/>
                <w:sz w:val="24"/>
                <w:szCs w:val="24"/>
              </w:rPr>
              <w:t xml:space="preserve">робует новые движения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совершенствует и по-новому комбинирует уже знакомые.</w:t>
            </w:r>
          </w:p>
        </w:tc>
      </w:tr>
    </w:tbl>
    <w:p w:rsidR="00EA24A7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4"/>
        <w:gridCol w:w="5205"/>
        <w:gridCol w:w="5205"/>
      </w:tblGrid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92F85" w:rsidRDefault="00EA24A7" w:rsidP="00E638B2">
            <w:pPr>
              <w:rPr>
                <w:rFonts w:ascii="Times New Roman" w:hAnsi="Times New Roman"/>
                <w:b/>
              </w:rPr>
            </w:pPr>
            <w:r w:rsidRPr="00692F85">
              <w:rPr>
                <w:rFonts w:ascii="Times New Roman" w:hAnsi="Times New Roman"/>
                <w:b/>
              </w:rPr>
              <w:lastRenderedPageBreak/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rPr>
                <w:rFonts w:ascii="Times New Roman" w:hAnsi="Times New Roman"/>
                <w:b/>
              </w:rPr>
            </w:pPr>
            <w:r w:rsidRPr="00692F85"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rPr>
                <w:rFonts w:ascii="Times New Roman" w:hAnsi="Times New Roman"/>
                <w:b/>
              </w:rPr>
            </w:pPr>
            <w:r w:rsidRPr="00692F85"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Участвует в коллективных разговорах, владеет нормами вежливого речевого общения.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бесед, фиксация речевых высказываний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Включается в общую беседу, не отходит, интересуется высказываниями других, слушает, дослушивает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говорящего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Высказывает свое мнение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 в диалоге речевые формы: «Не обижайся, но я…», «Извини», «Как ты думаешь?»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7247C6" w:rsidRDefault="00EA24A7" w:rsidP="00E638B2">
            <w:pPr>
              <w:tabs>
                <w:tab w:val="left" w:pos="5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4.2. </w:t>
            </w:r>
            <w:r w:rsidRPr="0072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2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азывает литературное произведение без существенных пропусков.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7C6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знакомой 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>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(«Репка», «колобок», «Курочка Ряба») или короткого рассказа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«Добрая утка», мини-рассказ «Дружок») 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>с последующ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7247C6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пересказом</w:t>
            </w:r>
            <w:proofErr w:type="gramEnd"/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6">
              <w:rPr>
                <w:rFonts w:ascii="Times New Roman" w:hAnsi="Times New Roman"/>
                <w:sz w:val="24"/>
                <w:szCs w:val="24"/>
              </w:rPr>
              <w:t>Перес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247C6">
              <w:rPr>
                <w:rFonts w:ascii="Times New Roman" w:hAnsi="Times New Roman"/>
                <w:sz w:val="24"/>
                <w:szCs w:val="24"/>
              </w:rPr>
              <w:t>азывает литературное произведение без существенных пропусков.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Понимает авторские средства выразительности, использует их в речи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народной сказки с последующей театрализацией или пересказом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Пересказывая, использует услышанные слова: «Расскажу я вам сказочку», «ребятушки» и т.д. Интонационно выделяет главные слова, обращения, слова персонажей 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 xml:space="preserve">Имеет чистое и правильное звукопроизношение, может не выговаривать только </w:t>
            </w:r>
            <w:proofErr w:type="gramStart"/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речевых высказываний.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скороворок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 xml:space="preserve">Имеет чистое и правильное звукопроизношение, может не выговаривать только </w:t>
            </w:r>
            <w:proofErr w:type="gramStart"/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Осуществляет звуковой анализ слова (четырёх-, пяти звуковые слова).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дидактических игр, фиксация результатов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гласный и согласный звуки, находит нужный звук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Выделяет ударный слог и ударный гласный звук в слове.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«Хлопок», фиксация результатов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выделяет хлопком ударный звук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4.7.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 xml:space="preserve">Пользуется способами установления речевых контактов </w:t>
            </w:r>
            <w:proofErr w:type="gramStart"/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5574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детьми; уместно использует интонацию, мимику, жесты.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Обращаясь, использует имя и слова-связки «Ирина Юрьевна, а скажите мне…», «Петя, пойдем, что покажу».</w:t>
            </w:r>
          </w:p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использует «панибратскую» интонацию в общении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жестикулирует уместно (показывает направление рукой либо глазами), не стремится перекричать других в диалоге и т.д.</w:t>
            </w:r>
          </w:p>
        </w:tc>
      </w:tr>
      <w:tr w:rsidR="00EA24A7" w:rsidRPr="00C82459" w:rsidTr="00E638B2">
        <w:tc>
          <w:tcPr>
            <w:tcW w:w="5204" w:type="dxa"/>
            <w:shd w:val="clear" w:color="auto" w:fill="FFCCFF"/>
          </w:tcPr>
          <w:p w:rsidR="00EA24A7" w:rsidRPr="00C82459" w:rsidRDefault="00EA24A7" w:rsidP="00E638B2">
            <w:pPr>
              <w:widowControl w:val="0"/>
              <w:tabs>
                <w:tab w:val="left" w:pos="317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4.8. </w:t>
            </w:r>
            <w:r w:rsidRPr="00C82459">
              <w:rPr>
                <w:rFonts w:ascii="Times New Roman" w:hAnsi="Times New Roman"/>
                <w:sz w:val="24"/>
                <w:szCs w:val="24"/>
              </w:rPr>
              <w:t xml:space="preserve">Использует самостоятельно грамматические формы для точного выражения </w:t>
            </w:r>
            <w:r w:rsidRPr="00C82459">
              <w:rPr>
                <w:rFonts w:ascii="Times New Roman" w:hAnsi="Times New Roman"/>
                <w:sz w:val="24"/>
                <w:szCs w:val="24"/>
              </w:rPr>
              <w:lastRenderedPageBreak/>
              <w:t>мыслей.</w:t>
            </w:r>
          </w:p>
          <w:p w:rsidR="00EA24A7" w:rsidRPr="00C82459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Pr="00C82459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ситуациях свободного общения</w:t>
            </w:r>
          </w:p>
        </w:tc>
        <w:tc>
          <w:tcPr>
            <w:tcW w:w="5205" w:type="dxa"/>
            <w:shd w:val="clear" w:color="auto" w:fill="auto"/>
          </w:tcPr>
          <w:p w:rsidR="00EA24A7" w:rsidRPr="00C82459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Говоря о небольшом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уменьшительные суффиксы (например, ИК),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большом предмете – увеличительные суффиксы (ИЩ), пользуется приставками, понимает смысловую разницу в глаголах ЗАШЕЛ (за угол), ПЕРЕШЕЛ (мостик, дорогу)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4.9.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Точно употребляет слово в зависимости от замысла, контекста или речевой ситуации.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семантическое поле слова (например, понимает, что слова лесник, лесной, имеют отношения к лесу), слова использует в речи уместно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4.10.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Понимает значения слов в переносном и иносказательном значении.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понимает и использует переносное значение слов</w:t>
            </w:r>
          </w:p>
        </w:tc>
      </w:tr>
      <w:tr w:rsidR="00EA24A7" w:rsidRPr="00692F85" w:rsidTr="00E638B2">
        <w:tc>
          <w:tcPr>
            <w:tcW w:w="5204" w:type="dxa"/>
            <w:shd w:val="clear" w:color="auto" w:fill="FFCCFF"/>
          </w:tcPr>
          <w:p w:rsidR="00EA24A7" w:rsidRPr="0065574A" w:rsidRDefault="00EA24A7" w:rsidP="00E638B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4.11. </w:t>
            </w:r>
            <w:r w:rsidRPr="0065574A">
              <w:rPr>
                <w:rFonts w:ascii="Times New Roman" w:hAnsi="Times New Roman" w:cs="Times New Roman"/>
                <w:sz w:val="24"/>
                <w:szCs w:val="24"/>
              </w:rPr>
              <w:t>Использует средства интонационной выразительности при чтении стихов, пересказе, собственном творческом рассказывании.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ситуаций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прочтения стихов – организация концерта в группе</w:t>
            </w:r>
          </w:p>
        </w:tc>
        <w:tc>
          <w:tcPr>
            <w:tcW w:w="5205" w:type="dxa"/>
            <w:shd w:val="clear" w:color="auto" w:fill="auto"/>
          </w:tcPr>
          <w:p w:rsidR="00EA24A7" w:rsidRPr="00692F85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Повышает и понижает тембр голоса, выделяет паузами смысловые фразы, изменяет громкость голоса при прочтении отрывка, замедляет темп речи для передачи смысла или ускоряет его</w:t>
            </w:r>
          </w:p>
        </w:tc>
      </w:tr>
    </w:tbl>
    <w:p w:rsidR="00EA24A7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4"/>
        <w:gridCol w:w="5205"/>
        <w:gridCol w:w="5205"/>
      </w:tblGrid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rPr>
                <w:rFonts w:ascii="Times New Roman" w:hAnsi="Times New Roman"/>
                <w:b/>
              </w:rPr>
            </w:pPr>
            <w:r w:rsidRPr="00B94740"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rPr>
                <w:rFonts w:ascii="Times New Roman" w:hAnsi="Times New Roman"/>
                <w:b/>
              </w:rPr>
            </w:pPr>
            <w:r w:rsidRPr="00B94740"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rPr>
                <w:rFonts w:ascii="Times New Roman" w:hAnsi="Times New Roman"/>
                <w:b/>
              </w:rPr>
            </w:pPr>
            <w:r w:rsidRPr="00B94740"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Выполняет танцевальные движения: подскоки на месте и в движении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Создание ситуации для демонстрации танцевальных движений – проведение танцевальной зарядки, танцевальной игры.</w:t>
            </w:r>
          </w:p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НОД «Мир музыки»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Движения рук и ног скоординированы, в движении при подскоках ноги чередуются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Бегает легко, сохраняя правильную осанку, темп, скорость, направление, координируя движения рук и ног.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gramStart"/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(20–40) см мягко приземляется в обозначенное место); запрыгивает на высоту 15-20 см, отталкиваясь двумя ногами.</w:t>
            </w:r>
            <w:proofErr w:type="gramEnd"/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 Прыгает в длину с места, с разбега, в высоту с разбега, прыгает через короткую скакалку 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динамическое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во время проведения зарядок, НОД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Выполняет целенаправленные двигательные </w:t>
            </w:r>
            <w:r w:rsidRPr="00B94740">
              <w:rPr>
                <w:rFonts w:ascii="Times New Roman" w:hAnsi="Times New Roman"/>
                <w:sz w:val="24"/>
                <w:szCs w:val="24"/>
              </w:rPr>
              <w:lastRenderedPageBreak/>
              <w:t>задания с установ</w:t>
            </w:r>
            <w:r w:rsidRPr="00B94740">
              <w:rPr>
                <w:rFonts w:ascii="Times New Roman" w:hAnsi="Times New Roman"/>
                <w:sz w:val="24"/>
                <w:szCs w:val="24"/>
              </w:rPr>
              <w:softHyphen/>
              <w:t>кой на конкретный результат: пройти (пробежать, проскакать, протанцевать) по скамейке и спрыгнуть в конце; пройти по скамейке, перешагивая через пред</w:t>
            </w:r>
            <w:r w:rsidRPr="00B94740">
              <w:rPr>
                <w:rFonts w:ascii="Times New Roman" w:hAnsi="Times New Roman"/>
                <w:sz w:val="24"/>
                <w:szCs w:val="24"/>
              </w:rPr>
              <w:softHyphen/>
              <w:t>меты, высоко поднимая бедро, с предметом в руке, с ме</w:t>
            </w:r>
            <w:r w:rsidRPr="00B94740">
              <w:rPr>
                <w:rFonts w:ascii="Times New Roman" w:hAnsi="Times New Roman"/>
                <w:sz w:val="24"/>
                <w:szCs w:val="24"/>
              </w:rPr>
              <w:softHyphen/>
              <w:t xml:space="preserve">шочком на голове; пройти по снегу след в след; 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5.5.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 в детских городках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Залезает по лестнице не приставным шагом, висит на перекладине на обеих руках, передвигается по перекладине, используя перехват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5.6. </w:t>
            </w: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Перебрасывает набивные мячи, бросает предметы в цель из разных исходных положений, попадает в вертикальную и горизонтальную цель с расстояния 3-5 м.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При броске об пол руки поднимают вверх, затем с силой ударяют мячом о пол. Чем сильнее удар, тем выше отскок мяча.</w:t>
            </w:r>
          </w:p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При броске в стенку дети отставляют правую ногу назад и бросают мяч снизу. 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Принимает правильное исходное положение при метании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метании правой рукой ребенок отставляет назад правую ногу на расстояние, равное примерно ширине плеч, а туловище и стопы ног слегка (вполоборота) поворачивает вправо, взгляд обращает в сторону броска, правую руку с мешочком сгибает в локте (перед грудью) или опускает (как левую) вдоль тела. Тяжесть тела распределяется равномерно на обе ноги, что создает большую устойчивость.</w:t>
            </w:r>
          </w:p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большинстве случаев (не реже 3 из пяти), попадает в цель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Ловит мяч кистями рук с расстояния до 1,5 м.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При ловле руки расставлены довольно широко. Когда мяч после отскока начинает падать вниз, его ловят двумя руками (либо прижимая с обеих сторон, либо одной рукой сверху, другой снизу).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Выполнят перестроение из одной шеренги /колонны в две, перестаивается из одного круга в два.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:rsidR="00EA24A7" w:rsidRPr="001F23D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3D4">
              <w:rPr>
                <w:rFonts w:ascii="Times New Roman" w:hAnsi="Times New Roman" w:cs="Times New Roman"/>
                <w:sz w:val="24"/>
                <w:szCs w:val="24"/>
              </w:rPr>
              <w:t>Ошибается нечасто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исходные положения, последовательность выполнения </w:t>
            </w:r>
            <w:proofErr w:type="spellStart"/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выполняет чётко, ритмично, в заданном темпе, понимает их оздоровительное значение.</w:t>
            </w:r>
          </w:p>
        </w:tc>
        <w:tc>
          <w:tcPr>
            <w:tcW w:w="5205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ситуаций «Проведи разминку», «Проведи зарядку»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Знает исходные положения, последовательность выполнения </w:t>
            </w:r>
            <w:proofErr w:type="spellStart"/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выполняет чётко, ритмично, в заданном темпе, понимает их оздоровительное значение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 xml:space="preserve">Ходит на лыжах переменным скользящим шагом, </w:t>
            </w:r>
          </w:p>
          <w:p w:rsidR="00EA24A7" w:rsidRPr="00B94740" w:rsidRDefault="00EA24A7" w:rsidP="00E638B2">
            <w:pPr>
              <w:pStyle w:val="ConsPlusNormal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  <w:shd w:val="clear" w:color="auto" w:fill="auto"/>
          </w:tcPr>
          <w:p w:rsidR="00EA24A7" w:rsidRPr="00C25461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61">
              <w:rPr>
                <w:rFonts w:ascii="Times New Roman" w:hAnsi="Times New Roman" w:cs="Times New Roman"/>
                <w:sz w:val="24"/>
                <w:szCs w:val="24"/>
              </w:rPr>
              <w:t>При ходьбе на лыжах ноги двигаются попеременно, с продвижением вперед, не проскальзывая назад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Катается на двухколёсном велосипеде и самокате.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  <w:shd w:val="clear" w:color="auto" w:fill="auto"/>
          </w:tcPr>
          <w:p w:rsidR="00EA24A7" w:rsidRPr="00C25461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Катается без поддержки, проезжает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расстоянии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25м</w:t>
            </w:r>
          </w:p>
        </w:tc>
      </w:tr>
      <w:tr w:rsidR="00EA24A7" w:rsidRPr="00B94740" w:rsidTr="00E638B2">
        <w:tc>
          <w:tcPr>
            <w:tcW w:w="5204" w:type="dxa"/>
            <w:shd w:val="clear" w:color="auto" w:fill="FFCCFF"/>
          </w:tcPr>
          <w:p w:rsidR="00EA24A7" w:rsidRPr="00B94740" w:rsidRDefault="00EA24A7" w:rsidP="003F5CAE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общая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5205" w:type="dxa"/>
            <w:shd w:val="clear" w:color="auto" w:fill="auto"/>
          </w:tcPr>
          <w:p w:rsidR="00EA24A7" w:rsidRPr="00B9474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результата данных диагностики инструктора по физической культуре</w:t>
            </w:r>
          </w:p>
        </w:tc>
        <w:tc>
          <w:tcPr>
            <w:tcW w:w="5205" w:type="dxa"/>
            <w:shd w:val="clear" w:color="auto" w:fill="auto"/>
          </w:tcPr>
          <w:p w:rsidR="00EA24A7" w:rsidRPr="00C25461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4A7" w:rsidRPr="006571CC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Pr="006571CC" w:rsidRDefault="00EA24A7" w:rsidP="00EA24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6571CC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6571CC"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4"/>
        <w:gridCol w:w="5205"/>
        <w:gridCol w:w="5205"/>
      </w:tblGrid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E638B2">
            <w:pPr>
              <w:rPr>
                <w:rFonts w:ascii="Times New Roman" w:hAnsi="Times New Roman"/>
                <w:b/>
              </w:rPr>
            </w:pPr>
            <w:r w:rsidRPr="00A9080C"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rPr>
                <w:rFonts w:ascii="Times New Roman" w:hAnsi="Times New Roman"/>
                <w:b/>
              </w:rPr>
            </w:pPr>
            <w:r w:rsidRPr="00A9080C"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rPr>
                <w:rFonts w:ascii="Times New Roman" w:hAnsi="Times New Roman"/>
                <w:b/>
              </w:rPr>
            </w:pPr>
            <w:r w:rsidRPr="00A9080C"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правила поведения в общественных местах.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экскурсий, выходов в библиотеку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Соблюдает приемлемые формы поведения: понимает, когда уместно задать вопрос, обращается к взрослым уважительно, не убегает от группы и взрослых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внимательность и наблюдательность к окружающим людям.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фиксация результатов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Придерживает дверь при выходе, с готовностью откликается, если замечает, что нужна помощь, интересуется причиной слез или грусти товарища,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ситуаций, рассматривание иллюстраций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насколько опасны колющие, режущие предметы.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дидактические игры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Избегает опасных предметов или обращается с ними с осторожностью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рассказать о потенциальной опасности предмета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</w:t>
            </w:r>
            <w:proofErr w:type="gramStart"/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включённым.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«Включи магнитофон»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Предлагает верные решение при проведении дидактической игры.</w:t>
            </w:r>
            <w:proofErr w:type="gramEnd"/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Обращается за помощью к взрослому при необходимости включить электроприбор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игровых, проблемных ситуаций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Рассказывает о пожаре, аргументирует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Проективная история «Дети ели витамины», с </w:t>
            </w:r>
            <w:proofErr w:type="gramStart"/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proofErr w:type="gramEnd"/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 концом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При обсуждении с педагогом объясняет, как нужно было поступить детям, что они делали неправильно, придумывая окончание </w:t>
            </w:r>
            <w:proofErr w:type="gramStart"/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End"/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 верно излагает последствия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обращения с водой.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режимных моментах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Регулирует напор, правильно подбирает температуру (трогает вначале, чтоб не обжечь руки), расходует воду экономно, при мытье рук аккуратен (не приходится переодеваться)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Находит места для безопасного преодоления дороги, озвучивает, аргументирует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движения».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Предъявление знаков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знаки, озвучивает названия, знает их функциональное назначение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своё имя, фамилию, адрес нужно сообщать не всегда и не всем, а в случае необходимости (если ребёнок потерялся).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ситуаций.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Рассказывание проективной истории «Как Ваня потерялся» с открытым концом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Аргументирует, почему данные о себе нужно сообщать не всем и не всегда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поведения и безопасности в походе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Рассматривание тематических иллюстраций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Проговаривает правила с опорой на мнемосхему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играх, соревновательных упражнениях проявляет настойчивость, оказывает помощь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Организация развлечения соревновательного характера.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ребенком, фиксация результатов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Стремится завершить начатое, даже в условиях соревнований уделяет внимание правильности </w:t>
            </w:r>
            <w:r w:rsidRPr="00A9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задания.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Оказывает помощь товарищам для достижения общего результата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Атласа строения человека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что полезно, а что вредно для здоровья (зубов, носа, кожи).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сюжетно-ролевой игры «Поликлин</w:t>
            </w: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ика»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Говорит, что нужно сделать, чтобы зубы, нос, кожа на руках не болели. Называет возможные причины их заболеваний</w:t>
            </w:r>
          </w:p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A9080C" w:rsidTr="00E638B2">
        <w:tc>
          <w:tcPr>
            <w:tcW w:w="5204" w:type="dxa"/>
            <w:shd w:val="clear" w:color="auto" w:fill="FFCCFF"/>
          </w:tcPr>
          <w:p w:rsidR="00EA24A7" w:rsidRPr="00A9080C" w:rsidRDefault="00EA24A7" w:rsidP="003F5CAE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привычку мыть руки перед едой и после прогулки, игре на полу, ковре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самостоятельной деятельности</w:t>
            </w:r>
          </w:p>
        </w:tc>
        <w:tc>
          <w:tcPr>
            <w:tcW w:w="5205" w:type="dxa"/>
            <w:shd w:val="clear" w:color="auto" w:fill="auto"/>
          </w:tcPr>
          <w:p w:rsidR="00EA24A7" w:rsidRPr="00A9080C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80C">
              <w:rPr>
                <w:rFonts w:ascii="Times New Roman" w:hAnsi="Times New Roman" w:cs="Times New Roman"/>
                <w:sz w:val="24"/>
                <w:szCs w:val="24"/>
              </w:rPr>
              <w:t>Моет руки без напоминания взрослого</w:t>
            </w:r>
          </w:p>
        </w:tc>
      </w:tr>
    </w:tbl>
    <w:p w:rsidR="00EA24A7" w:rsidRPr="006571CC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4A7" w:rsidRDefault="00EA24A7" w:rsidP="00EA24A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24A7" w:rsidRDefault="00EA24A7" w:rsidP="00EA24A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4A7" w:rsidRDefault="00EA24A7" w:rsidP="00EA24A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4A7" w:rsidRDefault="00EA24A7" w:rsidP="00EA24A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4A7" w:rsidRDefault="00EA24A7" w:rsidP="00EA24A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4A7" w:rsidRPr="006571CC" w:rsidRDefault="00EA24A7" w:rsidP="00EA24A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4A7" w:rsidRDefault="00EA24A7" w:rsidP="003F5CAE">
      <w:pPr>
        <w:pStyle w:val="ConsPlusNormal"/>
        <w:numPr>
          <w:ilvl w:val="0"/>
          <w:numId w:val="6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CC"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EA24A7" w:rsidRDefault="00EA24A7" w:rsidP="00EA24A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  <w:gridCol w:w="5583"/>
      </w:tblGrid>
      <w:tr w:rsidR="00EA24A7" w:rsidRPr="00A9080C" w:rsidTr="00E638B2">
        <w:tc>
          <w:tcPr>
            <w:tcW w:w="3794" w:type="dxa"/>
            <w:shd w:val="clear" w:color="auto" w:fill="FFCCFF"/>
          </w:tcPr>
          <w:p w:rsidR="00EA24A7" w:rsidRPr="00A9080C" w:rsidRDefault="00EA24A7" w:rsidP="00E638B2">
            <w:pPr>
              <w:rPr>
                <w:rFonts w:ascii="Times New Roman" w:hAnsi="Times New Roman"/>
                <w:b/>
              </w:rPr>
            </w:pPr>
            <w:r w:rsidRPr="00A9080C"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6237" w:type="dxa"/>
            <w:shd w:val="clear" w:color="auto" w:fill="auto"/>
          </w:tcPr>
          <w:p w:rsidR="00EA24A7" w:rsidRPr="00A9080C" w:rsidRDefault="00EA24A7" w:rsidP="00E638B2">
            <w:pPr>
              <w:rPr>
                <w:rFonts w:ascii="Times New Roman" w:hAnsi="Times New Roman"/>
                <w:b/>
              </w:rPr>
            </w:pPr>
            <w:r w:rsidRPr="00A9080C"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583" w:type="dxa"/>
            <w:shd w:val="clear" w:color="auto" w:fill="auto"/>
          </w:tcPr>
          <w:p w:rsidR="00EA24A7" w:rsidRPr="00A9080C" w:rsidRDefault="00EA24A7" w:rsidP="00E638B2">
            <w:pPr>
              <w:rPr>
                <w:rFonts w:ascii="Times New Roman" w:hAnsi="Times New Roman"/>
                <w:b/>
              </w:rPr>
            </w:pPr>
            <w:r w:rsidRPr="00A9080C"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EA24A7" w:rsidRPr="00A9080C" w:rsidTr="00E638B2">
        <w:tc>
          <w:tcPr>
            <w:tcW w:w="3794" w:type="dxa"/>
            <w:shd w:val="clear" w:color="auto" w:fill="FFCCFF"/>
          </w:tcPr>
          <w:p w:rsidR="00EA24A7" w:rsidRPr="009529E4" w:rsidRDefault="00EA24A7" w:rsidP="003F5CAE">
            <w:pPr>
              <w:numPr>
                <w:ilvl w:val="1"/>
                <w:numId w:val="63"/>
              </w:num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529E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азывает фамилию, имя, отчество </w:t>
            </w:r>
            <w:r w:rsidRPr="009529E4">
              <w:rPr>
                <w:rFonts w:ascii="Times New Roman" w:hAnsi="Times New Roman"/>
                <w:sz w:val="24"/>
                <w:szCs w:val="24"/>
              </w:rPr>
              <w:t xml:space="preserve">родителей, домашний адрес, родственные связи и свою социальную роль в них (тётя, дядя, внук, внучка, прабабушка, </w:t>
            </w:r>
            <w:r w:rsidRPr="009529E4">
              <w:rPr>
                <w:rFonts w:ascii="Times New Roman" w:hAnsi="Times New Roman"/>
                <w:sz w:val="24"/>
                <w:szCs w:val="24"/>
              </w:rPr>
              <w:lastRenderedPageBreak/>
              <w:t>прадедушка, наш род).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с ребенком, </w:t>
            </w:r>
          </w:p>
          <w:p w:rsidR="00EA24A7" w:rsidRDefault="00EA24A7" w:rsidP="00E638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игровая ситуация «Знакомство с новой соседкой»</w:t>
            </w:r>
          </w:p>
          <w:p w:rsidR="00EA24A7" w:rsidRPr="009529E4" w:rsidRDefault="00EA24A7" w:rsidP="00E638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0D95">
              <w:rPr>
                <w:rFonts w:ascii="Times New Roman" w:hAnsi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9E4">
              <w:rPr>
                <w:rFonts w:ascii="Times New Roman" w:hAnsi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  <w:proofErr w:type="gramEnd"/>
          </w:p>
          <w:p w:rsidR="00EA24A7" w:rsidRPr="009529E4" w:rsidRDefault="00EA24A7" w:rsidP="00E638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0D95">
              <w:rPr>
                <w:rFonts w:ascii="Times New Roman" w:hAnsi="Times New Roman"/>
                <w:sz w:val="24"/>
                <w:szCs w:val="24"/>
              </w:rPr>
              <w:t xml:space="preserve">Рассказывает по фотографиям, генеалогическому древу о членах своей семьи. Рисует семью, </w:t>
            </w:r>
            <w:r w:rsidRPr="00EF0D95">
              <w:rPr>
                <w:rFonts w:ascii="Times New Roman" w:hAnsi="Times New Roman"/>
                <w:sz w:val="24"/>
                <w:szCs w:val="24"/>
              </w:rPr>
              <w:lastRenderedPageBreak/>
              <w:t>составляет короткий рассказ о членах семьи.</w:t>
            </w:r>
          </w:p>
        </w:tc>
      </w:tr>
    </w:tbl>
    <w:p w:rsidR="00EA24A7" w:rsidRPr="007373BF" w:rsidRDefault="00EA24A7" w:rsidP="00EA24A7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  <w:gridCol w:w="5583"/>
      </w:tblGrid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</w:t>
            </w: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Беседа с ребенком. Вопросы: «В какой стране ты живешь? Как называется столица России? Как называется город, в котором ты живешь? Как ты думаешь, почему его так звали?»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Фиксация ответов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Знает, что страна – Россия, столица, или главный город – Москва. Знает название города, в котором живет, не путает его со страной или названием микрорайона или улицы. Называет хотя бы одну версию истории названия города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F93B3E" w:rsidRDefault="00EA24A7" w:rsidP="003F5CAE">
            <w:pPr>
              <w:numPr>
                <w:ilvl w:val="1"/>
                <w:numId w:val="63"/>
              </w:numPr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3B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представления о народных и государственных праздниках,  государственных символах (флаг, герб, гимн).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a8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261">
              <w:rPr>
                <w:rFonts w:ascii="Times New Roman" w:hAnsi="Times New Roman"/>
                <w:sz w:val="24"/>
                <w:szCs w:val="24"/>
              </w:rPr>
              <w:t xml:space="preserve">Наблюдение в ходе НОД: «Окружающий мир». Организованные беседы, дидактические игры: «Найди </w:t>
            </w:r>
            <w:r>
              <w:rPr>
                <w:rFonts w:ascii="Times New Roman" w:hAnsi="Times New Roman"/>
                <w:sz w:val="24"/>
                <w:szCs w:val="24"/>
              </w:rPr>
              <w:t>свой флаг, герб», «Собери флаг», «Гимны».</w:t>
            </w:r>
          </w:p>
          <w:p w:rsidR="00EA24A7" w:rsidRPr="00E95261" w:rsidRDefault="00EA24A7" w:rsidP="00E638B2">
            <w:pPr>
              <w:pStyle w:val="a8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24A7" w:rsidRPr="00E95261" w:rsidRDefault="00EA24A7" w:rsidP="00E638B2">
            <w:pPr>
              <w:pStyle w:val="a8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a8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261">
              <w:rPr>
                <w:rFonts w:ascii="Times New Roman" w:hAnsi="Times New Roman"/>
                <w:sz w:val="24"/>
                <w:szCs w:val="24"/>
              </w:rPr>
              <w:t>Называет свою страну, город проживания, национальность.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Выбирает</w:t>
            </w:r>
            <w:r w:rsidRPr="00E95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95261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gramStart"/>
            <w:r w:rsidRPr="00E95261">
              <w:rPr>
                <w:rFonts w:ascii="Times New Roman" w:hAnsi="Times New Roman"/>
                <w:sz w:val="24"/>
                <w:szCs w:val="24"/>
              </w:rPr>
              <w:t>предложен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флаг, герб своей страны</w:t>
            </w:r>
            <w:r w:rsidRPr="00E95261">
              <w:rPr>
                <w:rFonts w:ascii="Times New Roman" w:hAnsi="Times New Roman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тематических </w:t>
            </w:r>
            <w:r w:rsidRPr="00E95261">
              <w:rPr>
                <w:rFonts w:ascii="Times New Roman" w:hAnsi="Times New Roman"/>
                <w:sz w:val="24"/>
                <w:szCs w:val="24"/>
              </w:rPr>
              <w:t>рисунках изображает герб, флаг.</w:t>
            </w:r>
          </w:p>
          <w:p w:rsidR="00EA24A7" w:rsidRPr="00E95261" w:rsidRDefault="00EA24A7" w:rsidP="00E638B2">
            <w:pPr>
              <w:pStyle w:val="a8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звуках гимна РФ встает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</w:t>
            </w: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сюжетно-ролевой игре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Чтение ребенку и совместное обсуждение с ним рассказов Л.Н. Толстого «Кто лучше всех?», «У </w:t>
            </w:r>
            <w:proofErr w:type="spellStart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Розки</w:t>
            </w:r>
            <w:proofErr w:type="spellEnd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были щенки», «Пришли к Маше гости».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Выполняя роли, ребенок учится действовать в соответствии с нравственными нормами, принятыми в человеческом обществе. 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сочувствовать бедам и радостям, переживать вину при нарушении норм.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Предполагает, называет чувства героев: объясняет, почему для потерявшегося ребенка его мама лучше всех, рассказывает, почему выла </w:t>
            </w:r>
            <w:proofErr w:type="spellStart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Розка</w:t>
            </w:r>
            <w:proofErr w:type="spellEnd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и почему дети отдали ей щенка, оценивает поступок Маши: хорошо, что хотела угостить гостей, жаль, что уронила чайник, но ведь она еще маленькая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3BF">
              <w:rPr>
                <w:rFonts w:ascii="Times New Roman" w:hAnsi="Times New Roman"/>
                <w:sz w:val="24"/>
                <w:szCs w:val="24"/>
              </w:rPr>
              <w:t>Организация дидактической игры «Кто больше сказок назовет», «Любимые пословицы»</w:t>
            </w:r>
          </w:p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3BF">
              <w:rPr>
                <w:rFonts w:ascii="Times New Roman" w:hAnsi="Times New Roman"/>
                <w:sz w:val="24"/>
                <w:szCs w:val="24"/>
              </w:rPr>
              <w:t>Беседа с ребенком. Вопросы: Назови народные праздники, расскажи о народных промыслах</w:t>
            </w:r>
          </w:p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3BF">
              <w:rPr>
                <w:rFonts w:ascii="Times New Roman" w:hAnsi="Times New Roman"/>
                <w:sz w:val="24"/>
                <w:szCs w:val="24"/>
              </w:rPr>
              <w:t>Наблюдение в ходе НОД: «Окружающий мир», «Краеведение»,  во время проведения экскурсий</w:t>
            </w:r>
          </w:p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73BF">
              <w:rPr>
                <w:rFonts w:ascii="Times New Roman" w:hAnsi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3BF">
              <w:rPr>
                <w:rFonts w:ascii="Times New Roman" w:hAnsi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3BF">
              <w:rPr>
                <w:rFonts w:ascii="Times New Roman" w:hAnsi="Times New Roman"/>
                <w:sz w:val="24"/>
                <w:szCs w:val="24"/>
              </w:rPr>
              <w:t>Называет праздники (Пасха, Масленица, Рождество), возможно, вперемежку с календарными; народные промыслы (гжель, хохлома, дымка), с интересом посещает совместные экскурсии в музеи города.</w:t>
            </w:r>
            <w:proofErr w:type="gramEnd"/>
          </w:p>
          <w:p w:rsidR="00EA24A7" w:rsidRPr="007373BF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73BF">
              <w:rPr>
                <w:rFonts w:ascii="Times New Roman" w:hAnsi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Комбинирует цвета, создаёт новые, находит определённые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сочетания цветов для создания выразительного образа.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Предъявить контурное изображение девушки (раскраска), попросить раскрасить так, чтобы это была Осень (Лето),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желтую, красную, синюю, белую и черную краски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Раскрашивая Осень, смешивает желтый и красный, получая оранжевый, красный и черный, получая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коричневый.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Создавая образ лета, смешивает желтый и синий, получая зеленый, красный и белый, создавая розовый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Анализирует форму с разных сторон одного и того же объёмного объекта.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игры «Представь и нарисуй»: предъявить ребенку цилиндр, дать подержать в руках, рассмотреть. Затем попросить нарисовать цилиндр, положив его на стол горизонтально. Попросить нарисовать цилиндр так, как его видит товарищ, сидящий сбоку. Можно зарисовывать не цилиндр, а любую игрушку: льва, медведя. Ребенок должен отобразить в рисунке изображение анфас (прямо) и профиль (сбоку)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затрудняет в рисовании, покажите сделанные вами зарисовки игрушечного мишки с разных сторон. Попросите показать, где изображен мишка так, как его видите вы (воспитатель), если сидите напротив ребенка (мишка стоит на столе между вами), если сидите справа от ребенка и т.д.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Зарисовывает прямоугольник (вид цилиндра прямо) и круг (вид цилиндра сбоку); зарисовывает 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мордочки прямо и в профиль – качество полностью сформировано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показать на предъявляемом рисунке изображение игрушки по инструкции воспитателя – качество находится в стадии формирования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Группирует объекты по цвету, форме, величине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ТПО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«Объедини»: предложить ребенку сгруппировать предметы четырех цветов, предъявив пять небольших шаров – бусин, три больших шара (мяча), больших кубика и два меленьких. «Сначала все большие, теперь все красные, теперь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нежелтые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теперь только шары»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задание, обводит предметы, группируя по признакам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инструкции воспитателя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делает  первые  обобщения  своего практического опыта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ребенку: «Что общего между рыбой и подводной лодкой?», 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заставляет автомобиль двигаться?»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исследовательской деятельности с губкой спросить: «Почему сухая губка держится на воде (плавает), а мокрая - тонет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 и проговаривает общие признаки: «плавают, плавают под водой, похожи формой, есть хвост»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двигается автомобиль благодаря мотору, двигателю. При наличии только колес, автомобиль сам двигаться не будет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сухая губка легче воды, потому что в ней воздух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Задаёт познавательные вопросы, с помощью взрослого выдвигает предположения, догадки.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проведения СОД «Экспериментирование» в группе, на прогулке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вопросов и высказываний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при демонстрационном эксперименте: «Почему так получилось?», «А как это?», «Из чего это сделано?» «Как это узнать?»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Ориентируется с помощью детей, взрослого по схеме, плану.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игры «Найди клад». Предложить подгруппе детей из 2-3 человек найти спрятанный «клад», ориентируясь по плану группы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взаиморасположение объектов, обозначенных на плане, достаточно легко перемещается по группе, ориентируясь по схеме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Включается в проектно-исследовательскую деятельность.</w:t>
            </w:r>
          </w:p>
        </w:tc>
        <w:tc>
          <w:tcPr>
            <w:tcW w:w="6237" w:type="dxa"/>
            <w:shd w:val="clear" w:color="auto" w:fill="auto"/>
          </w:tcPr>
          <w:p w:rsidR="00EA24A7" w:rsidRPr="003104BB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Педагог формулирует проблему и обозначает 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я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 конечном продукте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проговаривает 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ы</w:t>
            </w:r>
            <w:r w:rsidRPr="003104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его  достижения.</w:t>
            </w:r>
          </w:p>
        </w:tc>
        <w:tc>
          <w:tcPr>
            <w:tcW w:w="5583" w:type="dxa"/>
            <w:shd w:val="clear" w:color="auto" w:fill="auto"/>
          </w:tcPr>
          <w:p w:rsidR="00EA24A7" w:rsidRPr="00DB4714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Активен в соответствии с возможностями, оказывает поддержку участникам проекта, стремится к достижению результата – получению конечного продукта, выдвигает предположения, предлагает пути решения проблемы – </w:t>
            </w:r>
            <w:r w:rsidRPr="00DB4714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 сформирован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участвует, прислушивается к мнениям, воплощает идеи товарищей и педагога, поддерживает участников проекта – </w:t>
            </w:r>
            <w:r w:rsidRPr="00DB4714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 в стадии формирования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Выдвигает гипотезы, проводит элементарные исследования</w:t>
            </w:r>
          </w:p>
        </w:tc>
        <w:tc>
          <w:tcPr>
            <w:tcW w:w="6237" w:type="dxa"/>
            <w:shd w:val="clear" w:color="auto" w:fill="auto"/>
          </w:tcPr>
          <w:p w:rsidR="00EA24A7" w:rsidRPr="004C2215" w:rsidRDefault="00EA24A7" w:rsidP="00E638B2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2215">
              <w:t>Организация дидактической игры «</w:t>
            </w:r>
            <w:r w:rsidRPr="004C2215">
              <w:rPr>
                <w:color w:val="000000"/>
              </w:rPr>
              <w:t>«Най</w:t>
            </w:r>
            <w:r>
              <w:rPr>
                <w:color w:val="000000"/>
              </w:rPr>
              <w:t>дите возможную причину события»:</w:t>
            </w:r>
          </w:p>
          <w:p w:rsidR="00EA24A7" w:rsidRPr="004C2215" w:rsidRDefault="00EA24A7" w:rsidP="003F5CAE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Дети стали больше играть во дворах;</w:t>
            </w:r>
          </w:p>
          <w:p w:rsidR="00EA24A7" w:rsidRPr="004C2215" w:rsidRDefault="00EA24A7" w:rsidP="003F5CAE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Миша весь вечер играл со строительным конструктором;</w:t>
            </w:r>
          </w:p>
          <w:p w:rsidR="00EA24A7" w:rsidRPr="004C2215" w:rsidRDefault="00EA24A7" w:rsidP="003F5CAE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Пожарный вертолёт весь день кружил над лесом;</w:t>
            </w:r>
          </w:p>
          <w:p w:rsidR="00EA24A7" w:rsidRPr="004C2215" w:rsidRDefault="00EA24A7" w:rsidP="003F5CAE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Полицейский автомобиль одиноко стоял у дороги;</w:t>
            </w:r>
          </w:p>
          <w:p w:rsidR="00EA24A7" w:rsidRPr="004C2215" w:rsidRDefault="00EA24A7" w:rsidP="003F5CAE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Медведь зимой не заснул, а бродил по лесу;</w:t>
            </w:r>
          </w:p>
          <w:p w:rsidR="00EA24A7" w:rsidRPr="004C2215" w:rsidRDefault="00EA24A7" w:rsidP="003F5CAE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Друзья поссорились.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выдвижения гипотез, уточнить, как можно было бы это проверить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две и более возможных причин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приводит примеры возможной проверки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Использует наблюдение как способ познания: способен принять цель наблюдения, ставить её самостоятельно.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331CD0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Начало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за живыми объектами (аквариумными рыбками). Показать детям разные виды корма. Попросить сформулировать цель наблюдения, задав вопрос «Что мы сегодня можем понаблюдать?». Продублировать цель: «мы будем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наблюдать, как разные рыбки едят разные виды корма». С разных сторон аквариума насыпать разные виды корма. Спросить: какие рыбы чаще подплывают к крупному корму – крупные или мелкие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Опускается ли крупный корм на дно или плавает на поверхности? Если опускается, для каких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рыб? К каким частям корма подплывают чаще мелкие рыбы?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Конец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Организовать наблюдение: 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Показать детям ветки, стоящие перед ними в вазах.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(Береза, яблоня). 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Дать задание: поднять названную воспитателем ветку, объяснить, как ее узнали. Подтвердить правильные ответы.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Попросить сформулировать цель наблюдения, задав вопрос: «Что нового мы сегодня будем узнавать?». 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Затем предложить положить на стол две ветки рядом  и ответить на вопросы: как узнали, что это ветки березы,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яблони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? Какая поверхность коры на ощупь? Предложить осторожно согнуть ветки: узнать, гибкие они или хрупкие. Сравнить их по </w:t>
            </w:r>
            <w:proofErr w:type="gramStart"/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толщине</w:t>
            </w:r>
            <w:proofErr w:type="gramEnd"/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: какая тоньше? Определить, одинаковые ли у них почки. Если они разные, сказать, чем отличаются. С помощью обследовательских действий установить величину почек, их запах, цвет. Предложить детям поставить ветки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дв</w:t>
            </w:r>
            <w:r w:rsidRPr="00331CD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 вазы: в каждую — ветку одного вида. Дать задание: понаблюдать, какие ветки быстрее распустятся.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Наблюдает, озвучивает выводы, отвечает на вопросы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омпонент  в стадии формирования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Формулирует цель наблюдения: «Будем наблюдать, как рыбы едят разный корм», высказываниями опережает вопросы воспитателя – компонент сформирован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Наблюдает, озвучивает выводы, отвечает на вопросы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омпонент в стадии формирования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Формулирует цель наблюдения: «Будем учиться узнавать растение по веткам», высказываниями опережает вопросы воспитателя – компонент сформирован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Сравнивает 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  существенные признаки объектов природы с помощью предметных, обобщающих моделей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?»: Спросить, 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береза и одуванчик, волк и кошка, дождь и снег?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не справляется с задание сразу, предложить игры предварительного этапа, например:</w:t>
            </w:r>
          </w:p>
          <w:p w:rsidR="00EA24A7" w:rsidRPr="00172D40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2D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«Одуванчик»</w:t>
            </w:r>
          </w:p>
          <w:p w:rsidR="00EA24A7" w:rsidRPr="00172D40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2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закреплять у детей элементарные знания о строении растений.</w:t>
            </w:r>
          </w:p>
          <w:p w:rsidR="00EA24A7" w:rsidRPr="00172D40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2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Материал: разрезные картинки с изображением частей одуванчика (стебель, лист, цветок).</w:t>
            </w:r>
          </w:p>
          <w:p w:rsidR="00EA24A7" w:rsidRPr="00102A1F" w:rsidRDefault="00EA24A7" w:rsidP="00E638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2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задача: сложить из карточек одуванчик  и березу, назвать их части.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признаки, отвечая на вопросы:</w:t>
            </w:r>
          </w:p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березы и одуванчика есть корень, листья, ствол-стебель, они растения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и кошка – животные, у них есть шерсть, лапы, они хищники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устанавливает причинно-следственные связи на основе </w:t>
            </w: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понимания зависимости жизнедеятельности живых существ от условий среды их обитания.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EF0D95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D95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ребенком в ходе НОД: «Я и мое здоровье», «Природный мир».</w:t>
            </w:r>
          </w:p>
        </w:tc>
        <w:tc>
          <w:tcPr>
            <w:tcW w:w="5583" w:type="dxa"/>
            <w:shd w:val="clear" w:color="auto" w:fill="auto"/>
          </w:tcPr>
          <w:p w:rsidR="00EA24A7" w:rsidRPr="00EF0D95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D95">
              <w:rPr>
                <w:rFonts w:ascii="Times New Roman" w:hAnsi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</w:t>
            </w:r>
            <w:proofErr w:type="spellStart"/>
            <w:proofErr w:type="gramStart"/>
            <w:r w:rsidRPr="00EF0D95">
              <w:rPr>
                <w:rFonts w:ascii="Times New Roman" w:hAnsi="Times New Roman"/>
                <w:sz w:val="24"/>
                <w:szCs w:val="24"/>
              </w:rPr>
              <w:lastRenderedPageBreak/>
              <w:t>животное-издает</w:t>
            </w:r>
            <w:proofErr w:type="spellEnd"/>
            <w:proofErr w:type="gramEnd"/>
            <w:r w:rsidRPr="00EF0D95">
              <w:rPr>
                <w:rFonts w:ascii="Times New Roman" w:hAnsi="Times New Roman"/>
                <w:sz w:val="24"/>
                <w:szCs w:val="24"/>
              </w:rPr>
              <w:t xml:space="preserve"> звуки; сходство: человек и животное растут, размножаются, питаются, дышат) 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графические модели (календарь природы) для установления причинно-следственных зависимостей в природе (заяц приспосабливается к зиме, меняя окраску).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с календарем природы «Давай представим»: воспитатель выставляет на календаре природы время года, указывает месяц, ребенок подбирает и выставляет подходящие природные явления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выставленных характеристиках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ребенок размещает карточки «Снег», «Гололед», «Отрицательная температура (синее значение термометра)», зайца белого окраса, спящего в берлоге медведя, траву, засыпанную снегом, деревья в снегу.</w:t>
            </w:r>
          </w:p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выставленных характеристиках «Осень.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Сентябрь», ребенок размещает карточки «Дождь», «Ветер», «ягоды рябины», медведя в лесу, зайца-русака, «деревья в желтой листве», «пожухлая трава»</w:t>
            </w:r>
            <w:proofErr w:type="gramEnd"/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на глаз (по длине, ширине, высоте, толщине).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ребенку сравнить несколько предметов без условной мерки: два дерева, три отрезка веревки, разные шарфы (по ширине), четыре книги (по толщине)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Сравнивая, не ошибается. Не заменяет понятия «толще», «выше», «шире», «длиннее» на понятие «больше»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Выявляет общие свойства пространственных геометрических фигур.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«Чем похожи?»: воспитатель попарно предъявляет карточки с геометрическими фигурами и просит найти, чем они похожи.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Сравнивая квадрат и прямоугольник, говорит, что есть углы и/или четыре стороны, сравнивая два прямоугольника, горизонтальный и вертикальный, отмечает, что это прямоугольники, есть четыре угла и четыре стороны, сравнивая треугольник и квадрат, говорит, что есть углы, сравнивая круг и овал, отмечает отсутствие углов</w:t>
            </w:r>
          </w:p>
        </w:tc>
      </w:tr>
      <w:tr w:rsidR="00EA24A7" w:rsidRPr="007373BF" w:rsidTr="00E638B2">
        <w:trPr>
          <w:trHeight w:val="1129"/>
        </w:trPr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Ориентируется во времени (части суток, их смена, текущий день недели).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результатов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путает день и ночь, утро и ночь, почти не ошибается, определяя утро сейчас или день, вечер или ночь (несмотря на короткий световой день). 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0B087D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D">
              <w:rPr>
                <w:rFonts w:ascii="Times New Roman" w:hAnsi="Times New Roman" w:cs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</w:t>
            </w: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классификацию</w:t>
            </w:r>
            <w:r w:rsidRPr="000967E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по цвету, размеру,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«Четвертый лишний», «Назови одним словом»</w:t>
            </w:r>
            <w:r w:rsidRPr="000967E9">
              <w:rPr>
                <w:rFonts w:ascii="Times New Roman" w:hAnsi="Times New Roman" w:cs="Times New Roman"/>
                <w:sz w:val="24"/>
                <w:szCs w:val="24"/>
              </w:rPr>
              <w:t xml:space="preserve"> Добавление своих предметов в данную группу по определенным признакам. Определение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«Расставь на полки»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Играя, на просто относит предмет к группе или исключает из нее, а сопровождает свое решение речевым аргументом.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исключении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верно называет признак «Не дерево», «не посуда», называя одним словом, верно отражает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классификацию (исключает по самому существенному признаку)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Ориентируется в окружающем пространстве, устанавливает последовательность различных событий</w:t>
            </w: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«Расскажи, что было, пока меня не было в группе», возможны наводящие вопросы «А это было до или после того, как Маша встала?», «А Демьян отошел к окну или вправо?»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произошедшем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верно излагает последовательность событий, отвечает на уточняющие вопросы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Знает 2—3 </w:t>
            </w:r>
            <w:proofErr w:type="gramStart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программных</w:t>
            </w:r>
            <w:proofErr w:type="gramEnd"/>
            <w:r w:rsidRPr="007373BF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стихотворения, 2—3 считалки, 2—3 загадки</w:t>
            </w:r>
          </w:p>
        </w:tc>
        <w:tc>
          <w:tcPr>
            <w:tcW w:w="6237" w:type="dxa"/>
            <w:shd w:val="clear" w:color="auto" w:fill="auto"/>
          </w:tcPr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982"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583" w:type="dxa"/>
            <w:shd w:val="clear" w:color="auto" w:fill="auto"/>
          </w:tcPr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982">
              <w:rPr>
                <w:rFonts w:ascii="Times New Roman" w:hAnsi="Times New Roman"/>
                <w:sz w:val="24"/>
                <w:szCs w:val="24"/>
              </w:rPr>
              <w:t>Воспроизводит любимые стихотворения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без опоры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мнемотаблицу</w:t>
            </w:r>
            <w:proofErr w:type="spellEnd"/>
            <w:r w:rsidRPr="009B1982">
              <w:rPr>
                <w:rFonts w:ascii="Times New Roman" w:hAnsi="Times New Roman"/>
                <w:sz w:val="24"/>
                <w:szCs w:val="24"/>
              </w:rPr>
              <w:t>, применяет считалки в необходимых ситуациях.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жанр произведения: сказка, рассказ, стихотворение.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</w:t>
            </w:r>
            <w:r w:rsidRPr="009B1982">
              <w:rPr>
                <w:rFonts w:ascii="Times New Roman" w:hAnsi="Times New Roman"/>
                <w:sz w:val="24"/>
                <w:szCs w:val="24"/>
              </w:rPr>
              <w:t xml:space="preserve"> Наблюдение в ходе НОД «Речевое развитие»</w:t>
            </w:r>
          </w:p>
        </w:tc>
        <w:tc>
          <w:tcPr>
            <w:tcW w:w="5583" w:type="dxa"/>
            <w:shd w:val="clear" w:color="auto" w:fill="auto"/>
          </w:tcPr>
          <w:p w:rsidR="00EA24A7" w:rsidRPr="002B5523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определить жанр литературного произведения, знает их особенности (сказка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ыдумка, волшебство; рассказ – описано то, что было; стих -  рифма). Придумывает свои сказки, загадки,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рассказы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соблюдая особенности жанра.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Драматизирует небольшие сказки, читает по ролям стихотворения</w:t>
            </w:r>
          </w:p>
        </w:tc>
        <w:tc>
          <w:tcPr>
            <w:tcW w:w="6237" w:type="dxa"/>
            <w:shd w:val="clear" w:color="auto" w:fill="auto"/>
          </w:tcPr>
          <w:p w:rsidR="00EA24A7" w:rsidRPr="00560C41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583" w:type="dxa"/>
            <w:shd w:val="clear" w:color="auto" w:fill="auto"/>
          </w:tcPr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982">
              <w:rPr>
                <w:rFonts w:ascii="Times New Roman" w:hAnsi="Times New Roman"/>
                <w:sz w:val="24"/>
                <w:szCs w:val="24"/>
              </w:rPr>
              <w:t>Читает стихотворение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ролям с товарищем</w:t>
            </w:r>
            <w:r w:rsidRPr="009B1982">
              <w:rPr>
                <w:rFonts w:ascii="Times New Roman" w:hAnsi="Times New Roman"/>
                <w:sz w:val="24"/>
                <w:szCs w:val="24"/>
              </w:rPr>
              <w:t xml:space="preserve">, пересказывает </w:t>
            </w:r>
            <w:r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9B1982">
              <w:rPr>
                <w:rFonts w:ascii="Times New Roman" w:hAnsi="Times New Roman"/>
                <w:sz w:val="24"/>
                <w:szCs w:val="24"/>
              </w:rPr>
              <w:t>, соблюдая интонационную выразительность, темп, громкость, логическую последовательность.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любимого детского писателя, любимые сказки и рассказы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Свободные беседы с ребенком о прочитанных дома книгах</w:t>
            </w:r>
          </w:p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</w:t>
            </w:r>
          </w:p>
        </w:tc>
        <w:tc>
          <w:tcPr>
            <w:tcW w:w="5583" w:type="dxa"/>
            <w:shd w:val="clear" w:color="auto" w:fill="auto"/>
          </w:tcPr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982">
              <w:rPr>
                <w:rFonts w:ascii="Times New Roman" w:hAnsi="Times New Roman"/>
                <w:sz w:val="24"/>
                <w:szCs w:val="24"/>
              </w:rPr>
              <w:t xml:space="preserve">Называет авторов знакомых произведений (Носов, </w:t>
            </w:r>
            <w:proofErr w:type="spellStart"/>
            <w:r w:rsidRPr="009B198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 w:rsidRPr="009B1982">
              <w:rPr>
                <w:rFonts w:ascii="Times New Roman" w:hAnsi="Times New Roman"/>
                <w:sz w:val="24"/>
                <w:szCs w:val="24"/>
              </w:rPr>
              <w:t>, Пушкин)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 2-3 художников – иллюстраторов, отличает их иллюстрации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«Четвертый лишний» с иллюстрациями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982">
              <w:rPr>
                <w:rFonts w:ascii="Times New Roman" w:hAnsi="Times New Roman"/>
                <w:sz w:val="24"/>
                <w:szCs w:val="24"/>
              </w:rPr>
              <w:t xml:space="preserve">Называет авторов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иллюстраторов детских книг (Васнецов,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24A7" w:rsidRPr="009B1982" w:rsidRDefault="00EA24A7" w:rsidP="00E638B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игре выбирает «лишнюю» иллюстрацию, аргументируя «Потому что остальные рисовал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эту – нет»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Знает 2-3 композиторов, называет их произведения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музыки, беседа после прослушивания, вопросы «Ты знаешь композитора этого произведения?», «Каких еще композиторов ты знаешь?»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композитора прослушанного произведения, называет еще не менее двух известных ему композиторов (Чайковский,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Мусоргский,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Создаёт сюжетные изображения (на темы окружающей жизни, явлений природы, литературных произведений и т.д.).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547EAA" w:rsidRDefault="00EA24A7" w:rsidP="00E638B2">
            <w:pPr>
              <w:rPr>
                <w:rFonts w:ascii="Times New Roman" w:hAnsi="Times New Roman"/>
                <w:sz w:val="24"/>
                <w:szCs w:val="24"/>
              </w:rPr>
            </w:pPr>
            <w:r w:rsidRPr="00547EAA">
              <w:rPr>
                <w:rFonts w:ascii="Times New Roman" w:hAnsi="Times New Roman"/>
                <w:sz w:val="24"/>
                <w:szCs w:val="24"/>
              </w:rPr>
              <w:t>Наблюдение в ходе НОД «Изобразительная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 Рисование</w:t>
            </w:r>
            <w:r w:rsidRPr="00547EAA">
              <w:rPr>
                <w:rFonts w:ascii="Times New Roman" w:hAnsi="Times New Roman"/>
                <w:sz w:val="24"/>
                <w:szCs w:val="24"/>
              </w:rPr>
              <w:t>», в процессе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547EAA">
              <w:rPr>
                <w:rFonts w:ascii="Times New Roman" w:hAnsi="Times New Roman"/>
                <w:sz w:val="24"/>
                <w:szCs w:val="24"/>
              </w:rPr>
              <w:t>творческо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547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рисования</w:t>
            </w:r>
            <w:r w:rsidRPr="00547EAA">
              <w:rPr>
                <w:rFonts w:ascii="Times New Roman" w:hAnsi="Times New Roman"/>
                <w:sz w:val="24"/>
                <w:szCs w:val="24"/>
              </w:rPr>
              <w:t>. Организация коллективных творческих работ.</w:t>
            </w:r>
          </w:p>
        </w:tc>
        <w:tc>
          <w:tcPr>
            <w:tcW w:w="5583" w:type="dxa"/>
            <w:shd w:val="clear" w:color="auto" w:fill="auto"/>
          </w:tcPr>
          <w:p w:rsidR="00EA24A7" w:rsidRPr="00547EAA" w:rsidRDefault="00EA24A7" w:rsidP="00E638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0684">
              <w:rPr>
                <w:rFonts w:ascii="Times New Roman" w:hAnsi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вырезывания, украшения, обрывания, складывания бумаги в разных направлениях</w:t>
            </w:r>
          </w:p>
          <w:p w:rsidR="00EA24A7" w:rsidRPr="007373BF" w:rsidRDefault="00EA24A7" w:rsidP="00E638B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24A7" w:rsidRPr="0076185D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5D">
              <w:rPr>
                <w:rFonts w:ascii="Times New Roman" w:hAnsi="Times New Roman" w:cs="Times New Roman"/>
                <w:sz w:val="24"/>
                <w:szCs w:val="24"/>
              </w:rPr>
              <w:t>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76185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НОД «Изобразительная деятельность. Аппликация», в процессе самостоятельного творческого конструирований, в т.ч. из бумаги</w:t>
            </w:r>
          </w:p>
        </w:tc>
        <w:tc>
          <w:tcPr>
            <w:tcW w:w="5583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684">
              <w:rPr>
                <w:rFonts w:ascii="Times New Roman" w:hAnsi="Times New Roman"/>
                <w:sz w:val="24"/>
                <w:szCs w:val="24"/>
              </w:rPr>
              <w:t>Создает аппликацию: ракета, комета, звездное небо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24A7" w:rsidRPr="0076185D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Складывает бумагу гармошкой, вырезая гирлянду для елки или забор для аппликации «Дом»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7373BF" w:rsidRDefault="00EA24A7" w:rsidP="003F5CAE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элементарные  музыкальные термины и 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беседы с ребенком, обсуждение музыкального произведения.</w:t>
            </w:r>
          </w:p>
          <w:p w:rsidR="00EA24A7" w:rsidRPr="0076185D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печатной основе «Мир музыки»</w:t>
            </w:r>
          </w:p>
        </w:tc>
        <w:tc>
          <w:tcPr>
            <w:tcW w:w="5583" w:type="dxa"/>
            <w:shd w:val="clear" w:color="auto" w:fill="auto"/>
          </w:tcPr>
          <w:p w:rsidR="00EA24A7" w:rsidRPr="0076185D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F">
              <w:rPr>
                <w:rFonts w:ascii="Times New Roman" w:hAnsi="Times New Roman" w:cs="Times New Roman"/>
                <w:sz w:val="24"/>
                <w:szCs w:val="24"/>
              </w:rPr>
              <w:t>Называет элементарные  музыкальные термины и 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</w:tr>
      <w:tr w:rsidR="00EA24A7" w:rsidRPr="007373BF" w:rsidTr="00E638B2">
        <w:tc>
          <w:tcPr>
            <w:tcW w:w="3794" w:type="dxa"/>
            <w:shd w:val="clear" w:color="auto" w:fill="FFCCFF"/>
          </w:tcPr>
          <w:p w:rsidR="00EA24A7" w:rsidRPr="00C175D9" w:rsidRDefault="00EA24A7" w:rsidP="003F5CAE">
            <w:pPr>
              <w:numPr>
                <w:ilvl w:val="1"/>
                <w:numId w:val="63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Оценивает, различает и высказывается о жанрах (песня, марш, танец).</w:t>
            </w:r>
          </w:p>
        </w:tc>
        <w:tc>
          <w:tcPr>
            <w:tcW w:w="6237" w:type="dxa"/>
            <w:shd w:val="clear" w:color="auto" w:fill="auto"/>
          </w:tcPr>
          <w:p w:rsidR="00EA24A7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произведений:</w:t>
            </w:r>
          </w:p>
          <w:p w:rsidR="00EA24A7" w:rsidRDefault="00EA24A7" w:rsidP="003F5CAE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в исполнении оркестра духовых инструментов</w:t>
            </w:r>
          </w:p>
          <w:p w:rsidR="00EA24A7" w:rsidRDefault="00EA24A7" w:rsidP="003F5CAE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в исполнении детского ансамбля</w:t>
            </w:r>
          </w:p>
          <w:p w:rsidR="00EA24A7" w:rsidRDefault="00EA24A7" w:rsidP="003F5CAE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Феи Драже (Чайковский, «Щелкунчик»)</w:t>
            </w:r>
          </w:p>
        </w:tc>
        <w:tc>
          <w:tcPr>
            <w:tcW w:w="5583" w:type="dxa"/>
            <w:shd w:val="clear" w:color="auto" w:fill="auto"/>
          </w:tcPr>
          <w:p w:rsidR="00EA24A7" w:rsidRPr="007373BF" w:rsidRDefault="00EA24A7" w:rsidP="00E638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жанры, при прослушивании дает их краткую характеристику</w:t>
            </w:r>
          </w:p>
        </w:tc>
      </w:tr>
    </w:tbl>
    <w:p w:rsidR="00EA24A7" w:rsidRPr="00E54E9F" w:rsidRDefault="00EA24A7" w:rsidP="00EA24A7">
      <w:pPr>
        <w:pStyle w:val="ConsPlusNormal"/>
        <w:jc w:val="both"/>
        <w:rPr>
          <w:color w:val="00B050"/>
          <w:sz w:val="24"/>
          <w:szCs w:val="24"/>
        </w:rPr>
      </w:pPr>
    </w:p>
    <w:p w:rsidR="00EA24A7" w:rsidRDefault="00EA24A7" w:rsidP="00EA24A7">
      <w:pPr>
        <w:overflowPunct w:val="0"/>
        <w:spacing w:line="187" w:lineRule="auto"/>
        <w:ind w:right="-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ПОДГОТОВИТЕЛЬНАЯ К ШКОЛЕ ГРУППА </w:t>
      </w:r>
      <w:r w:rsidRPr="00147778">
        <w:rPr>
          <w:b/>
          <w:bCs/>
          <w:sz w:val="24"/>
          <w:szCs w:val="24"/>
        </w:rPr>
        <w:t>возраст (6—7 лет)</w:t>
      </w:r>
    </w:p>
    <w:p w:rsidR="00EA24A7" w:rsidRPr="00EF2D62" w:rsidRDefault="00EA24A7" w:rsidP="00EA24A7">
      <w:pPr>
        <w:overflowPunct w:val="0"/>
        <w:spacing w:line="187" w:lineRule="auto"/>
        <w:ind w:right="-36"/>
        <w:jc w:val="center"/>
        <w:rPr>
          <w:b/>
          <w:bCs/>
          <w:sz w:val="24"/>
          <w:szCs w:val="24"/>
        </w:rPr>
      </w:pPr>
    </w:p>
    <w:tbl>
      <w:tblPr>
        <w:tblW w:w="15431" w:type="dxa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9"/>
        <w:gridCol w:w="13182"/>
      </w:tblGrid>
      <w:tr w:rsidR="00EA24A7" w:rsidRPr="00A97AE0" w:rsidTr="00E638B2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Направления организации</w:t>
            </w:r>
          </w:p>
          <w:p w:rsidR="00EA24A7" w:rsidRPr="00086C1B" w:rsidRDefault="00EA24A7" w:rsidP="00E638B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lastRenderedPageBreak/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C1B">
              <w:rPr>
                <w:rFonts w:ascii="Times New Roman" w:hAnsi="Times New Roman" w:cs="Times New Roman"/>
                <w:b/>
              </w:rPr>
              <w:lastRenderedPageBreak/>
              <w:t>Показатели развития ребёнка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EA24A7" w:rsidRPr="00A97AE0" w:rsidRDefault="00EA24A7" w:rsidP="00E638B2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СОЦИАЛЬНО-КОММУНИКАТИВНОЕ РАЗВИТИЕ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EA24A7" w:rsidRPr="00086C1B" w:rsidRDefault="00EA24A7" w:rsidP="00E638B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коммуникативной деятельностью и</w:t>
            </w:r>
          </w:p>
          <w:p w:rsidR="00EA24A7" w:rsidRPr="00A97AE0" w:rsidRDefault="00EA24A7" w:rsidP="00E638B2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E638B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  <w:proofErr w:type="gramEnd"/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:rsidR="00EA24A7" w:rsidRPr="00A97AE0" w:rsidRDefault="00EA24A7" w:rsidP="00E638B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различие между человеком и животным;</w:t>
            </w:r>
          </w:p>
          <w:p w:rsidR="00EA24A7" w:rsidRPr="00A97AE0" w:rsidRDefault="00EA24A7" w:rsidP="00E638B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:rsidR="00EA24A7" w:rsidRPr="00A97AE0" w:rsidRDefault="00EA24A7" w:rsidP="00E638B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 – 2.3.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 - 2.5.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:rsidR="00EA24A7" w:rsidRPr="00A97AE0" w:rsidRDefault="00EA24A7" w:rsidP="00E638B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 - 3.3.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 xml:space="preserve">Овладение </w:t>
            </w:r>
            <w:proofErr w:type="gramStart"/>
            <w:r w:rsidRPr="00086C1B">
              <w:rPr>
                <w:rFonts w:ascii="Times New Roman" w:hAnsi="Times New Roman" w:cs="Times New Roman"/>
              </w:rPr>
              <w:t>элементарной</w:t>
            </w:r>
            <w:proofErr w:type="gramEnd"/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 – 1.2.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 профессий,  связанных  с местными условиями, профессиях и месте работы родителей. – 1.5.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основами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 – 6.4.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 – 6.12.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 – 7.11.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EA24A7" w:rsidRPr="00A97AE0" w:rsidRDefault="00EA24A7" w:rsidP="00E638B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 познавательно-исследовательской­ деятельностью.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интересов детей, любознательности и познавательной мотивации.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086C1B">
              <w:rPr>
                <w:rFonts w:ascii="Times New Roman" w:hAnsi="Times New Roman" w:cs="Times New Roman"/>
              </w:rPr>
              <w:t>первичных</w:t>
            </w:r>
            <w:proofErr w:type="gramEnd"/>
          </w:p>
          <w:p w:rsidR="00EA24A7" w:rsidRPr="00A97AE0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E638B2">
            <w:pPr>
              <w:spacing w:after="0" w:line="264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изменяет  конструкцию в высоту, ширину, длину, преобразовывает плоскостной материал в объёмные формы. – 1.7.</w:t>
            </w:r>
          </w:p>
          <w:p w:rsidR="00EA24A7" w:rsidRPr="00A97AE0" w:rsidRDefault="00EA24A7" w:rsidP="00E638B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Владеет  способами  познания  (анализ, сравнение, классификация,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 – 7.14</w:t>
            </w:r>
            <w:proofErr w:type="gramEnd"/>
          </w:p>
          <w:p w:rsidR="00EA24A7" w:rsidRPr="00A97AE0" w:rsidRDefault="00EA24A7" w:rsidP="003F5CAE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:rsidR="00EA24A7" w:rsidRPr="00A97AE0" w:rsidRDefault="00EA24A7" w:rsidP="003F5CAE">
            <w:pPr>
              <w:pStyle w:val="a8"/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:rsidR="00EA24A7" w:rsidRPr="00A97AE0" w:rsidRDefault="00EA24A7" w:rsidP="003F5CAE">
            <w:pPr>
              <w:pStyle w:val="a8"/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:rsidR="00EA24A7" w:rsidRPr="00A97AE0" w:rsidRDefault="00EA24A7" w:rsidP="00E638B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:rsidR="00EA24A7" w:rsidRPr="00A97AE0" w:rsidRDefault="00EA24A7" w:rsidP="00E638B2">
            <w:pPr>
              <w:spacing w:after="0" w:line="264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 - 7.17.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:rsidR="00EA24A7" w:rsidRDefault="00EA24A7" w:rsidP="003F5CAE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самостоятельно знания о природе при анализе новых ситуаций (в самостоятельных проектах и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исследованиях). – 1.14.</w:t>
            </w:r>
          </w:p>
          <w:p w:rsidR="00EA24A7" w:rsidRPr="00A97AE0" w:rsidRDefault="00EA24A7" w:rsidP="00E638B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A7" w:rsidRPr="00A97AE0" w:rsidRDefault="00EA24A7" w:rsidP="00E638B2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решает задачи в одно действие на сложение и вычитание, пользуясь цифрами и арифметическими знаками (+, –, =). - 7.23.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</w:t>
            </w:r>
            <w:proofErr w:type="gramEnd"/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  <w:proofErr w:type="gramEnd"/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части целого множества и целое по известным частям. – 7.28.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EA24A7" w:rsidRPr="00A97AE0" w:rsidRDefault="00EA24A7" w:rsidP="00E638B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речью как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средством общения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 – 4.1.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 xml:space="preserve">Обогащение   активного словаря в процессе восприятия  </w:t>
            </w:r>
            <w:proofErr w:type="gramStart"/>
            <w:r w:rsidRPr="00086C1B">
              <w:rPr>
                <w:rFonts w:ascii="Times New Roman" w:hAnsi="Times New Roman" w:cs="Times New Roman"/>
              </w:rPr>
              <w:t>художественной</w:t>
            </w:r>
            <w:proofErr w:type="gramEnd"/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 – 7.31.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 – 7.32.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 - 7.33.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EA24A7" w:rsidRPr="00A97AE0" w:rsidRDefault="00EA24A7" w:rsidP="00E638B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vMerge w:val="restart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E638B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:rsidR="00EA24A7" w:rsidRPr="00A97AE0" w:rsidRDefault="00EA24A7" w:rsidP="00E638B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 - 1.18.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1366"/>
        </w:trPr>
        <w:tc>
          <w:tcPr>
            <w:tcW w:w="2249" w:type="dxa"/>
            <w:vMerge/>
            <w:shd w:val="clear" w:color="auto" w:fill="33CCFF"/>
          </w:tcPr>
          <w:p w:rsidR="00EA24A7" w:rsidRPr="00A97AE0" w:rsidRDefault="00EA24A7" w:rsidP="00E638B2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E638B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 изображения  различных  предметов, используя бумагу разной фактуры и усвоенные способы вырезания и обрывания.- 1.19.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</w:t>
            </w:r>
          </w:p>
          <w:p w:rsidR="00EA24A7" w:rsidRPr="00086C1B" w:rsidRDefault="00EA24A7" w:rsidP="00E638B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музыкальной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 деятельности. – 7.37.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ритмическое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, тембровое, пластическое, графическое, вербальное). – 3.4.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Сотрудничает в коллективном музыкально-театральном творчестве, в том числе в совместной взросло-детской деятельности. – 2.9.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Развитие детей в процессе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 театрализованной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  <w:vAlign w:val="bottom"/>
          </w:tcPr>
          <w:p w:rsidR="00EA24A7" w:rsidRPr="00A97AE0" w:rsidRDefault="00EA24A7" w:rsidP="00E638B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EA24A7" w:rsidRPr="00086C1B" w:rsidRDefault="00EA24A7" w:rsidP="00E638B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двигательной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Перебрасывает  набивные  мячи,  метает предметы правой и левой рукой. - 5.3.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 – 5.5.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игроков. – 5.15.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упражнения: сидя, лёжа спиной, животом на </w:t>
            </w:r>
            <w:proofErr w:type="spellStart"/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фитнес-мяче</w:t>
            </w:r>
            <w:proofErr w:type="spellEnd"/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. Выполняет прыжки на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. – 5.11.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тренажёрах.- 5.12.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висы. - 5.13.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 - 5.14.</w:t>
            </w:r>
          </w:p>
        </w:tc>
      </w:tr>
      <w:tr w:rsidR="00EA24A7" w:rsidRPr="00A97AE0" w:rsidTr="00E638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 xml:space="preserve">Овладение </w:t>
            </w:r>
            <w:proofErr w:type="gramStart"/>
            <w:r w:rsidRPr="00086C1B">
              <w:rPr>
                <w:rFonts w:ascii="Times New Roman" w:hAnsi="Times New Roman" w:cs="Times New Roman"/>
              </w:rPr>
              <w:t>элементарны</w:t>
            </w:r>
            <w:proofErr w:type="gramEnd"/>
            <w:r w:rsidRPr="00086C1B">
              <w:rPr>
                <w:rFonts w:ascii="Times New Roman" w:hAnsi="Times New Roman" w:cs="Times New Roman"/>
              </w:rPr>
              <w:t>-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ми нормами и правилами</w:t>
            </w:r>
          </w:p>
          <w:p w:rsidR="00EA24A7" w:rsidRPr="00086C1B" w:rsidRDefault="00EA24A7" w:rsidP="00E638B2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:rsidR="00EA24A7" w:rsidRPr="00A97AE0" w:rsidRDefault="00EA24A7" w:rsidP="003F5CAE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 – 7.40.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правила  ухода  за органами чувств и своим организмом. – 7.42.</w:t>
            </w:r>
          </w:p>
          <w:p w:rsidR="00EA24A7" w:rsidRPr="00A97AE0" w:rsidRDefault="00EA24A7" w:rsidP="003F5CAE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инициативность, самостоятельность,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- 1.22.</w:t>
            </w:r>
          </w:p>
        </w:tc>
      </w:tr>
    </w:tbl>
    <w:p w:rsidR="00041746" w:rsidRPr="00560C41" w:rsidRDefault="00041746" w:rsidP="00EA24A7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41746" w:rsidRPr="00560C41" w:rsidSect="00CF5A11"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AE" w:rsidRDefault="003F5CAE" w:rsidP="00CF5A11">
      <w:pPr>
        <w:spacing w:after="0" w:line="240" w:lineRule="auto"/>
      </w:pPr>
      <w:r>
        <w:separator/>
      </w:r>
    </w:p>
  </w:endnote>
  <w:endnote w:type="continuationSeparator" w:id="0">
    <w:p w:rsidR="003F5CAE" w:rsidRDefault="003F5CAE" w:rsidP="00C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AE" w:rsidRDefault="003F5CAE" w:rsidP="00CF5A11">
      <w:pPr>
        <w:spacing w:after="0" w:line="240" w:lineRule="auto"/>
      </w:pPr>
      <w:r>
        <w:separator/>
      </w:r>
    </w:p>
  </w:footnote>
  <w:footnote w:type="continuationSeparator" w:id="0">
    <w:p w:rsidR="003F5CAE" w:rsidRDefault="003F5CAE" w:rsidP="00C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tag w:val=""/>
      <w:id w:val="1116400235"/>
      <w:placeholder>
        <w:docPart w:val="6C2845945F8F4C08828F4F28B09E12C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F76F6" w:rsidRDefault="00AF76F6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CF5A11">
          <w:rPr>
            <w:color w:val="7F7F7F" w:themeColor="text1" w:themeTint="80"/>
          </w:rPr>
          <w:t>Младшая группа</w:t>
        </w:r>
      </w:p>
    </w:sdtContent>
  </w:sdt>
  <w:p w:rsidR="00AF76F6" w:rsidRDefault="00AF76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EB7"/>
    <w:multiLevelType w:val="multilevel"/>
    <w:tmpl w:val="771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2231C"/>
    <w:multiLevelType w:val="hybridMultilevel"/>
    <w:tmpl w:val="4B66D802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CB1E70"/>
    <w:multiLevelType w:val="hybridMultilevel"/>
    <w:tmpl w:val="BD1A3D0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FF4EEC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AE4632"/>
    <w:multiLevelType w:val="hybridMultilevel"/>
    <w:tmpl w:val="7F2C2E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35029"/>
    <w:multiLevelType w:val="hybridMultilevel"/>
    <w:tmpl w:val="15A2444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1B2E94"/>
    <w:multiLevelType w:val="hybridMultilevel"/>
    <w:tmpl w:val="1E343B16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1AA8474A"/>
    <w:multiLevelType w:val="hybridMultilevel"/>
    <w:tmpl w:val="29A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B67D20"/>
    <w:multiLevelType w:val="hybridMultilevel"/>
    <w:tmpl w:val="EFE02B2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1E303BC9"/>
    <w:multiLevelType w:val="hybridMultilevel"/>
    <w:tmpl w:val="A4E2F580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0D7AF6"/>
    <w:multiLevelType w:val="hybridMultilevel"/>
    <w:tmpl w:val="FC6A2D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FC4424"/>
    <w:multiLevelType w:val="hybridMultilevel"/>
    <w:tmpl w:val="7500058A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>
    <w:nsid w:val="21625521"/>
    <w:multiLevelType w:val="hybridMultilevel"/>
    <w:tmpl w:val="CC04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577FB6"/>
    <w:multiLevelType w:val="multilevel"/>
    <w:tmpl w:val="70EC84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03279C"/>
    <w:multiLevelType w:val="hybridMultilevel"/>
    <w:tmpl w:val="943E90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730F05"/>
    <w:multiLevelType w:val="hybridMultilevel"/>
    <w:tmpl w:val="D3C258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3F1BEF"/>
    <w:multiLevelType w:val="hybridMultilevel"/>
    <w:tmpl w:val="BFC47A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4F33F0"/>
    <w:multiLevelType w:val="hybridMultilevel"/>
    <w:tmpl w:val="91F4AA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C35A60"/>
    <w:multiLevelType w:val="hybridMultilevel"/>
    <w:tmpl w:val="D02253A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992C2B"/>
    <w:multiLevelType w:val="multilevel"/>
    <w:tmpl w:val="70EC8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47606938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49D94035"/>
    <w:multiLevelType w:val="hybridMultilevel"/>
    <w:tmpl w:val="C71C37F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8146E7"/>
    <w:multiLevelType w:val="hybridMultilevel"/>
    <w:tmpl w:val="ACDAA7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841F7C"/>
    <w:multiLevelType w:val="hybridMultilevel"/>
    <w:tmpl w:val="0CAEBF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F730F3"/>
    <w:multiLevelType w:val="hybridMultilevel"/>
    <w:tmpl w:val="75B6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2F5536D"/>
    <w:multiLevelType w:val="hybridMultilevel"/>
    <w:tmpl w:val="8FEA969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5D21D08"/>
    <w:multiLevelType w:val="hybridMultilevel"/>
    <w:tmpl w:val="D7289B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7B539A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5CC00788"/>
    <w:multiLevelType w:val="multilevel"/>
    <w:tmpl w:val="1682F0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>
    <w:nsid w:val="5EB4692B"/>
    <w:multiLevelType w:val="multilevel"/>
    <w:tmpl w:val="70EC84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FE58CF"/>
    <w:multiLevelType w:val="hybridMultilevel"/>
    <w:tmpl w:val="EF9863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91755D6"/>
    <w:multiLevelType w:val="hybridMultilevel"/>
    <w:tmpl w:val="5B5EA9EA"/>
    <w:lvl w:ilvl="0" w:tplc="D7FED0A2">
      <w:start w:val="1"/>
      <w:numFmt w:val="bullet"/>
      <w:lvlText w:val="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8">
    <w:nsid w:val="6A366DFE"/>
    <w:multiLevelType w:val="multilevel"/>
    <w:tmpl w:val="70EC84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9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FF96E68"/>
    <w:multiLevelType w:val="hybridMultilevel"/>
    <w:tmpl w:val="BDD4256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0C63732"/>
    <w:multiLevelType w:val="hybridMultilevel"/>
    <w:tmpl w:val="B1023A62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4">
    <w:nsid w:val="716D2274"/>
    <w:multiLevelType w:val="hybridMultilevel"/>
    <w:tmpl w:val="EAF8A8F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3BE07CB"/>
    <w:multiLevelType w:val="hybridMultilevel"/>
    <w:tmpl w:val="4C9E9BEE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7">
    <w:nsid w:val="741D5F7E"/>
    <w:multiLevelType w:val="multilevel"/>
    <w:tmpl w:val="5C0A71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98D5E5E"/>
    <w:multiLevelType w:val="hybridMultilevel"/>
    <w:tmpl w:val="2FCC065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99766C2"/>
    <w:multiLevelType w:val="hybridMultilevel"/>
    <w:tmpl w:val="BE60FA0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9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0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6"/>
  </w:num>
  <w:num w:numId="3">
    <w:abstractNumId w:val="78"/>
  </w:num>
  <w:num w:numId="4">
    <w:abstractNumId w:val="50"/>
  </w:num>
  <w:num w:numId="5">
    <w:abstractNumId w:val="79"/>
  </w:num>
  <w:num w:numId="6">
    <w:abstractNumId w:val="38"/>
  </w:num>
  <w:num w:numId="7">
    <w:abstractNumId w:val="77"/>
  </w:num>
  <w:num w:numId="8">
    <w:abstractNumId w:val="39"/>
  </w:num>
  <w:num w:numId="9">
    <w:abstractNumId w:val="29"/>
  </w:num>
  <w:num w:numId="10">
    <w:abstractNumId w:val="6"/>
  </w:num>
  <w:num w:numId="11">
    <w:abstractNumId w:val="15"/>
  </w:num>
  <w:num w:numId="12">
    <w:abstractNumId w:val="34"/>
  </w:num>
  <w:num w:numId="13">
    <w:abstractNumId w:val="65"/>
  </w:num>
  <w:num w:numId="14">
    <w:abstractNumId w:val="70"/>
  </w:num>
  <w:num w:numId="15">
    <w:abstractNumId w:val="52"/>
  </w:num>
  <w:num w:numId="16">
    <w:abstractNumId w:val="23"/>
  </w:num>
  <w:num w:numId="17">
    <w:abstractNumId w:val="75"/>
  </w:num>
  <w:num w:numId="18">
    <w:abstractNumId w:val="54"/>
  </w:num>
  <w:num w:numId="19">
    <w:abstractNumId w:val="69"/>
  </w:num>
  <w:num w:numId="20">
    <w:abstractNumId w:val="30"/>
  </w:num>
  <w:num w:numId="21">
    <w:abstractNumId w:val="18"/>
  </w:num>
  <w:num w:numId="22">
    <w:abstractNumId w:val="27"/>
  </w:num>
  <w:num w:numId="23">
    <w:abstractNumId w:val="2"/>
  </w:num>
  <w:num w:numId="24">
    <w:abstractNumId w:val="42"/>
  </w:num>
  <w:num w:numId="25">
    <w:abstractNumId w:val="48"/>
  </w:num>
  <w:num w:numId="26">
    <w:abstractNumId w:val="4"/>
  </w:num>
  <w:num w:numId="27">
    <w:abstractNumId w:val="36"/>
  </w:num>
  <w:num w:numId="28">
    <w:abstractNumId w:val="35"/>
  </w:num>
  <w:num w:numId="29">
    <w:abstractNumId w:val="58"/>
  </w:num>
  <w:num w:numId="30">
    <w:abstractNumId w:val="22"/>
  </w:num>
  <w:num w:numId="31">
    <w:abstractNumId w:val="51"/>
  </w:num>
  <w:num w:numId="32">
    <w:abstractNumId w:val="12"/>
  </w:num>
  <w:num w:numId="33">
    <w:abstractNumId w:val="63"/>
  </w:num>
  <w:num w:numId="34">
    <w:abstractNumId w:val="19"/>
  </w:num>
  <w:num w:numId="35">
    <w:abstractNumId w:val="66"/>
  </w:num>
  <w:num w:numId="36">
    <w:abstractNumId w:val="17"/>
  </w:num>
  <w:num w:numId="37">
    <w:abstractNumId w:val="1"/>
  </w:num>
  <w:num w:numId="38">
    <w:abstractNumId w:val="20"/>
  </w:num>
  <w:num w:numId="39">
    <w:abstractNumId w:val="64"/>
  </w:num>
  <w:num w:numId="40">
    <w:abstractNumId w:val="41"/>
  </w:num>
  <w:num w:numId="41">
    <w:abstractNumId w:val="0"/>
  </w:num>
  <w:num w:numId="42">
    <w:abstractNumId w:val="11"/>
  </w:num>
  <w:num w:numId="43">
    <w:abstractNumId w:val="13"/>
  </w:num>
  <w:num w:numId="44">
    <w:abstractNumId w:val="25"/>
  </w:num>
  <w:num w:numId="45">
    <w:abstractNumId w:val="57"/>
  </w:num>
  <w:num w:numId="46">
    <w:abstractNumId w:val="73"/>
  </w:num>
  <w:num w:numId="47">
    <w:abstractNumId w:val="9"/>
  </w:num>
  <w:num w:numId="48">
    <w:abstractNumId w:val="74"/>
  </w:num>
  <w:num w:numId="49">
    <w:abstractNumId w:val="62"/>
  </w:num>
  <w:num w:numId="50">
    <w:abstractNumId w:val="40"/>
  </w:num>
  <w:num w:numId="51">
    <w:abstractNumId w:val="46"/>
  </w:num>
  <w:num w:numId="52">
    <w:abstractNumId w:val="28"/>
  </w:num>
  <w:num w:numId="53">
    <w:abstractNumId w:val="45"/>
  </w:num>
  <w:num w:numId="54">
    <w:abstractNumId w:val="37"/>
  </w:num>
  <w:num w:numId="55">
    <w:abstractNumId w:val="32"/>
  </w:num>
  <w:num w:numId="56">
    <w:abstractNumId w:val="55"/>
  </w:num>
  <w:num w:numId="57">
    <w:abstractNumId w:val="24"/>
  </w:num>
  <w:num w:numId="58">
    <w:abstractNumId w:val="26"/>
  </w:num>
  <w:num w:numId="59">
    <w:abstractNumId w:val="3"/>
  </w:num>
  <w:num w:numId="60">
    <w:abstractNumId w:val="14"/>
  </w:num>
  <w:num w:numId="61">
    <w:abstractNumId w:val="21"/>
  </w:num>
  <w:num w:numId="62">
    <w:abstractNumId w:val="67"/>
  </w:num>
  <w:num w:numId="63">
    <w:abstractNumId w:val="49"/>
  </w:num>
  <w:num w:numId="64">
    <w:abstractNumId w:val="10"/>
  </w:num>
  <w:num w:numId="65">
    <w:abstractNumId w:val="61"/>
  </w:num>
  <w:num w:numId="66">
    <w:abstractNumId w:val="60"/>
  </w:num>
  <w:num w:numId="67">
    <w:abstractNumId w:val="68"/>
  </w:num>
  <w:num w:numId="68">
    <w:abstractNumId w:val="76"/>
  </w:num>
  <w:num w:numId="69">
    <w:abstractNumId w:val="43"/>
  </w:num>
  <w:num w:numId="70">
    <w:abstractNumId w:val="59"/>
  </w:num>
  <w:num w:numId="71">
    <w:abstractNumId w:val="7"/>
  </w:num>
  <w:num w:numId="72">
    <w:abstractNumId w:val="44"/>
  </w:num>
  <w:num w:numId="73">
    <w:abstractNumId w:val="72"/>
  </w:num>
  <w:num w:numId="74">
    <w:abstractNumId w:val="56"/>
  </w:num>
  <w:num w:numId="75">
    <w:abstractNumId w:val="5"/>
  </w:num>
  <w:num w:numId="76">
    <w:abstractNumId w:val="31"/>
  </w:num>
  <w:num w:numId="77">
    <w:abstractNumId w:val="80"/>
  </w:num>
  <w:num w:numId="78">
    <w:abstractNumId w:val="81"/>
  </w:num>
  <w:num w:numId="79">
    <w:abstractNumId w:val="47"/>
  </w:num>
  <w:num w:numId="80">
    <w:abstractNumId w:val="8"/>
  </w:num>
  <w:num w:numId="81">
    <w:abstractNumId w:val="71"/>
  </w:num>
  <w:num w:numId="82">
    <w:abstractNumId w:val="53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552"/>
    <w:rsid w:val="000058B4"/>
    <w:rsid w:val="00022C02"/>
    <w:rsid w:val="00041746"/>
    <w:rsid w:val="00052E8E"/>
    <w:rsid w:val="000C7D20"/>
    <w:rsid w:val="001028DC"/>
    <w:rsid w:val="001C4493"/>
    <w:rsid w:val="001E301D"/>
    <w:rsid w:val="002E1132"/>
    <w:rsid w:val="00311A10"/>
    <w:rsid w:val="00331552"/>
    <w:rsid w:val="003B3E3F"/>
    <w:rsid w:val="003D0A09"/>
    <w:rsid w:val="003F5CAE"/>
    <w:rsid w:val="004B06B4"/>
    <w:rsid w:val="004E3B15"/>
    <w:rsid w:val="004E4538"/>
    <w:rsid w:val="004E6C3B"/>
    <w:rsid w:val="00536678"/>
    <w:rsid w:val="00551BDF"/>
    <w:rsid w:val="00560C41"/>
    <w:rsid w:val="006057F3"/>
    <w:rsid w:val="00637EC7"/>
    <w:rsid w:val="00774C17"/>
    <w:rsid w:val="007A798E"/>
    <w:rsid w:val="007C1C28"/>
    <w:rsid w:val="00815579"/>
    <w:rsid w:val="00887064"/>
    <w:rsid w:val="008A011E"/>
    <w:rsid w:val="008D0358"/>
    <w:rsid w:val="008E6E77"/>
    <w:rsid w:val="00963018"/>
    <w:rsid w:val="009C30C6"/>
    <w:rsid w:val="009C54B5"/>
    <w:rsid w:val="00A23AFC"/>
    <w:rsid w:val="00A662A3"/>
    <w:rsid w:val="00A95350"/>
    <w:rsid w:val="00AB5875"/>
    <w:rsid w:val="00AF0C02"/>
    <w:rsid w:val="00AF76F6"/>
    <w:rsid w:val="00B02773"/>
    <w:rsid w:val="00B31FD0"/>
    <w:rsid w:val="00B60EFA"/>
    <w:rsid w:val="00B715E4"/>
    <w:rsid w:val="00BC704D"/>
    <w:rsid w:val="00C04B32"/>
    <w:rsid w:val="00CB37DC"/>
    <w:rsid w:val="00CF5A11"/>
    <w:rsid w:val="00D36C7E"/>
    <w:rsid w:val="00D422FE"/>
    <w:rsid w:val="00DC7EC7"/>
    <w:rsid w:val="00E06A00"/>
    <w:rsid w:val="00EA24A7"/>
    <w:rsid w:val="00EC3FF1"/>
    <w:rsid w:val="00FD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EA2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2845945F8F4C08828F4F28B09E1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6D02D-80E5-4B19-8CA6-A02A1D323709}"/>
      </w:docPartPr>
      <w:docPartBody>
        <w:p w:rsidR="00D36E25" w:rsidRDefault="00F90B05" w:rsidP="00F90B05">
          <w:pPr>
            <w:pStyle w:val="6C2845945F8F4C08828F4F28B09E12C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90B05"/>
    <w:rsid w:val="004174F7"/>
    <w:rsid w:val="00604E3F"/>
    <w:rsid w:val="006C1FF4"/>
    <w:rsid w:val="009B38CC"/>
    <w:rsid w:val="00B14FBE"/>
    <w:rsid w:val="00C67CAE"/>
    <w:rsid w:val="00D36E25"/>
    <w:rsid w:val="00F9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F62C-783A-4C5E-8E51-1AC45032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64</Pages>
  <Words>22107</Words>
  <Characters>126014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Младшая группа</vt:lpstr>
    </vt:vector>
  </TitlesOfParts>
  <Company/>
  <LinksUpToDate>false</LinksUpToDate>
  <CharactersWithSpaces>147826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DC340</cp:lastModifiedBy>
  <cp:revision>12</cp:revision>
  <cp:lastPrinted>2017-10-11T05:50:00Z</cp:lastPrinted>
  <dcterms:created xsi:type="dcterms:W3CDTF">2016-07-05T07:33:00Z</dcterms:created>
  <dcterms:modified xsi:type="dcterms:W3CDTF">2022-11-21T09:34:00Z</dcterms:modified>
</cp:coreProperties>
</file>